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8F" w:rsidRPr="0081050B" w:rsidRDefault="00EB488F" w:rsidP="00C62211">
      <w:pPr>
        <w:jc w:val="center"/>
        <w:rPr>
          <w:lang w:val="bg-BG"/>
        </w:rPr>
      </w:pPr>
      <w:bookmarkStart w:id="0" w:name="_Toc458159021"/>
    </w:p>
    <w:p w:rsidR="00EB488F" w:rsidRPr="00EB488F" w:rsidRDefault="00325A93" w:rsidP="00EB488F">
      <w:pPr>
        <w:pStyle w:val="a4"/>
        <w:numPr>
          <w:ilvl w:val="0"/>
          <w:numId w:val="1"/>
        </w:numPr>
        <w:rPr>
          <w:color w:val="365F91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3" o:spid="_x0000_s1026" type="#_x0000_t202" style="position:absolute;left:0;text-align:left;margin-left:-34.4pt;margin-top:-47.6pt;width:58.25pt;height:5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">
            <v:textbox style="mso-next-textbox:#Текстово поле 3">
              <w:txbxContent>
                <w:p w:rsidR="00EB488F" w:rsidRDefault="00EB488F" w:rsidP="00EB488F">
                  <w:pPr>
                    <w:rPr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noProof/>
                      <w:sz w:val="20"/>
                      <w:szCs w:val="20"/>
                      <w:lang w:val="bg-BG" w:eastAsia="bg-BG"/>
                    </w:rPr>
                    <w:drawing>
                      <wp:inline distT="0" distB="0" distL="0" distR="0" wp14:anchorId="55C318BE" wp14:editId="3899029F">
                        <wp:extent cx="542925" cy="542925"/>
                        <wp:effectExtent l="0" t="0" r="9525" b="9525"/>
                        <wp:docPr id="1" name="Картина 1" descr="Описание: 1377431_520453928043451_1138734177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Картина 1" descr="Описание: 1377431_520453928043451_1138734177_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488F" w:rsidRDefault="00EB488F" w:rsidP="00EB488F">
                  <w:pPr>
                    <w:pStyle w:val="1"/>
                    <w:pBdr>
                      <w:bottom w:val="single" w:sz="4" w:space="1" w:color="auto"/>
                    </w:pBdr>
                    <w:rPr>
                      <w:sz w:val="32"/>
                    </w:rPr>
                  </w:pPr>
                </w:p>
                <w:p w:rsidR="00EB488F" w:rsidRDefault="00EB488F" w:rsidP="00EB488F">
                  <w:pPr>
                    <w:pStyle w:val="1"/>
                    <w:pBdr>
                      <w:bottom w:val="single" w:sz="4" w:space="1" w:color="auto"/>
                    </w:pBdr>
                    <w:rPr>
                      <w:sz w:val="32"/>
                    </w:rPr>
                  </w:pPr>
                </w:p>
                <w:p w:rsidR="00EB488F" w:rsidRDefault="00EB488F" w:rsidP="00EB488F">
                  <w:pPr>
                    <w:pStyle w:val="1"/>
                    <w:pBdr>
                      <w:bottom w:val="single" w:sz="4" w:space="1" w:color="auto"/>
                    </w:pBdr>
                    <w:rPr>
                      <w:rFonts w:ascii="Times New Roman" w:hAnsi="Times New Roman"/>
                      <w:sz w:val="32"/>
                      <w:szCs w:val="32"/>
                      <w:lang w:val="en-US"/>
                    </w:rPr>
                  </w:pPr>
                </w:p>
                <w:p w:rsidR="00EB488F" w:rsidRDefault="00EB488F" w:rsidP="00EB488F">
                  <w:pPr>
                    <w:rPr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 w:rsidR="00EB488F" w:rsidRPr="00EB488F">
        <w:rPr>
          <w:b/>
          <w:color w:val="002060"/>
          <w:sz w:val="32"/>
          <w:szCs w:val="32"/>
        </w:rPr>
        <w:t xml:space="preserve">            </w:t>
      </w:r>
      <w:r w:rsidR="00EB488F" w:rsidRPr="00EB488F">
        <w:rPr>
          <w:b/>
          <w:color w:val="365F91"/>
          <w:sz w:val="22"/>
          <w:szCs w:val="22"/>
        </w:rPr>
        <w:t>ОСНОВНО УЧИЛИЩЕ „ХРИСТО БОТЕВ” С.КАМБУРОВО, ОБЩ.ОМУРТАГ</w:t>
      </w:r>
    </w:p>
    <w:p w:rsidR="00EB488F" w:rsidRDefault="00EB488F" w:rsidP="00EB488F">
      <w:pPr>
        <w:pStyle w:val="a7"/>
        <w:numPr>
          <w:ilvl w:val="0"/>
          <w:numId w:val="1"/>
        </w:numPr>
        <w:pBdr>
          <w:bottom w:val="single" w:sz="4" w:space="1" w:color="auto"/>
        </w:pBdr>
        <w:rPr>
          <w:rFonts w:ascii="Times New Roman" w:hAnsi="Times New Roman"/>
          <w:color w:val="365F91"/>
          <w:lang w:val="ru-RU"/>
        </w:rPr>
      </w:pPr>
      <w:r>
        <w:rPr>
          <w:rFonts w:ascii="Times New Roman" w:hAnsi="Times New Roman"/>
          <w:b/>
          <w:color w:val="365F91"/>
          <w:lang w:val="en-US"/>
        </w:rPr>
        <w:t xml:space="preserve">                              </w:t>
      </w:r>
      <w:r>
        <w:rPr>
          <w:rFonts w:ascii="Times New Roman" w:hAnsi="Times New Roman"/>
          <w:b/>
          <w:color w:val="365F91"/>
        </w:rPr>
        <w:t>у</w:t>
      </w:r>
      <w:r>
        <w:rPr>
          <w:rFonts w:ascii="Times New Roman" w:hAnsi="Times New Roman"/>
          <w:b/>
          <w:color w:val="365F91"/>
          <w:lang w:val="ru-RU"/>
        </w:rPr>
        <w:t>л. «Палатица» №3,тел. 0877611905,</w:t>
      </w:r>
      <w:r>
        <w:rPr>
          <w:rFonts w:ascii="Times New Roman" w:hAnsi="Times New Roman"/>
          <w:b/>
          <w:color w:val="365F91"/>
        </w:rPr>
        <w:t>e</w:t>
      </w:r>
      <w:r>
        <w:rPr>
          <w:rFonts w:ascii="Times New Roman" w:hAnsi="Times New Roman"/>
          <w:b/>
          <w:color w:val="365F91"/>
          <w:lang w:val="ru-RU"/>
        </w:rPr>
        <w:t>-</w:t>
      </w:r>
      <w:r>
        <w:rPr>
          <w:rFonts w:ascii="Times New Roman" w:hAnsi="Times New Roman"/>
          <w:b/>
          <w:color w:val="365F91"/>
        </w:rPr>
        <w:t>mail:</w:t>
      </w:r>
      <w:r>
        <w:rPr>
          <w:rFonts w:ascii="Times New Roman" w:hAnsi="Times New Roman"/>
          <w:b/>
          <w:color w:val="365F91"/>
          <w:lang w:val="ru-RU"/>
        </w:rPr>
        <w:t xml:space="preserve"> </w:t>
      </w:r>
      <w:r>
        <w:rPr>
          <w:rFonts w:ascii="Times New Roman" w:hAnsi="Times New Roman"/>
          <w:b/>
          <w:color w:val="365F91"/>
          <w:lang w:val="en-US"/>
        </w:rPr>
        <w:t>ou_kamburovo</w:t>
      </w:r>
      <w:r>
        <w:rPr>
          <w:rFonts w:ascii="Times New Roman" w:hAnsi="Times New Roman"/>
          <w:b/>
          <w:color w:val="365F91"/>
          <w:lang w:val="ru-RU"/>
        </w:rPr>
        <w:t>@</w:t>
      </w:r>
      <w:r>
        <w:rPr>
          <w:rFonts w:ascii="Times New Roman" w:hAnsi="Times New Roman"/>
          <w:b/>
          <w:color w:val="365F91"/>
        </w:rPr>
        <w:t>abv</w:t>
      </w:r>
      <w:r>
        <w:rPr>
          <w:rFonts w:ascii="Times New Roman" w:hAnsi="Times New Roman"/>
          <w:color w:val="365F91"/>
          <w:lang w:val="ru-RU"/>
        </w:rPr>
        <w:t>.</w:t>
      </w:r>
      <w:r>
        <w:rPr>
          <w:rFonts w:ascii="Times New Roman" w:hAnsi="Times New Roman"/>
          <w:color w:val="365F91"/>
        </w:rPr>
        <w:t>bg</w:t>
      </w:r>
    </w:p>
    <w:p w:rsidR="00EB488F" w:rsidRPr="00EB488F" w:rsidRDefault="00EB488F" w:rsidP="00EB488F">
      <w:pPr>
        <w:pStyle w:val="a4"/>
        <w:numPr>
          <w:ilvl w:val="0"/>
          <w:numId w:val="1"/>
        </w:numPr>
        <w:jc w:val="center"/>
        <w:rPr>
          <w:color w:val="000000"/>
          <w:lang w:val="ru-RU"/>
        </w:rPr>
      </w:pPr>
    </w:p>
    <w:p w:rsidR="00EB488F" w:rsidRPr="00EB488F" w:rsidRDefault="00EB488F" w:rsidP="00EB488F">
      <w:pPr>
        <w:pStyle w:val="a4"/>
        <w:numPr>
          <w:ilvl w:val="0"/>
          <w:numId w:val="1"/>
        </w:numPr>
        <w:jc w:val="center"/>
        <w:rPr>
          <w:color w:val="000000"/>
          <w:lang w:val="ru-RU"/>
        </w:rPr>
      </w:pPr>
    </w:p>
    <w:p w:rsidR="00EB488F" w:rsidRPr="00EB488F" w:rsidRDefault="00EB488F" w:rsidP="00EB488F">
      <w:pPr>
        <w:pStyle w:val="a4"/>
        <w:numPr>
          <w:ilvl w:val="0"/>
          <w:numId w:val="1"/>
        </w:numPr>
        <w:rPr>
          <w:b/>
        </w:rPr>
      </w:pPr>
      <w:r w:rsidRPr="00EB488F">
        <w:rPr>
          <w:b/>
          <w:color w:val="000000"/>
          <w:lang w:val="ru-RU"/>
        </w:rPr>
        <w:t xml:space="preserve">  </w:t>
      </w:r>
    </w:p>
    <w:p w:rsidR="00EB488F" w:rsidRPr="00EB488F" w:rsidRDefault="00EB488F" w:rsidP="00EB488F">
      <w:pPr>
        <w:pStyle w:val="a4"/>
        <w:numPr>
          <w:ilvl w:val="0"/>
          <w:numId w:val="1"/>
        </w:numPr>
        <w:rPr>
          <w:b/>
        </w:rPr>
      </w:pPr>
    </w:p>
    <w:p w:rsidR="00EB488F" w:rsidRPr="00EB488F" w:rsidRDefault="00EB488F" w:rsidP="00EB488F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EB488F">
        <w:rPr>
          <w:b/>
          <w:sz w:val="28"/>
          <w:szCs w:val="28"/>
        </w:rPr>
        <w:t>УТВЪР</w:t>
      </w:r>
      <w:r w:rsidR="00DB25F7">
        <w:rPr>
          <w:b/>
          <w:sz w:val="28"/>
          <w:szCs w:val="28"/>
          <w:lang w:val="bg-BG"/>
        </w:rPr>
        <w:t>ДИЛ</w:t>
      </w:r>
      <w:proofErr w:type="gramStart"/>
      <w:r w:rsidRPr="00EB488F">
        <w:rPr>
          <w:b/>
          <w:sz w:val="28"/>
          <w:szCs w:val="28"/>
        </w:rPr>
        <w:t>:……</w:t>
      </w:r>
      <w:proofErr w:type="gramEnd"/>
    </w:p>
    <w:p w:rsidR="00EB488F" w:rsidRPr="00EB488F" w:rsidRDefault="00EB488F" w:rsidP="00EB488F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EB488F">
        <w:rPr>
          <w:b/>
          <w:sz w:val="28"/>
          <w:szCs w:val="28"/>
        </w:rPr>
        <w:t>ЗДРАВКА ДИНЧЕВА</w:t>
      </w:r>
    </w:p>
    <w:p w:rsidR="00EB488F" w:rsidRPr="00EB488F" w:rsidRDefault="00B96768" w:rsidP="00EB488F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ДИРЕКТОР НА ОУ“ХРИСТО БОТЕВ“</w:t>
      </w:r>
      <w:r w:rsidR="00EB488F" w:rsidRPr="00EB488F">
        <w:rPr>
          <w:b/>
          <w:sz w:val="28"/>
          <w:szCs w:val="28"/>
        </w:rPr>
        <w:tab/>
      </w:r>
      <w:r w:rsidR="00EB488F" w:rsidRPr="00EB488F">
        <w:rPr>
          <w:b/>
          <w:sz w:val="28"/>
          <w:szCs w:val="28"/>
        </w:rPr>
        <w:tab/>
      </w:r>
      <w:r w:rsidR="00EB488F" w:rsidRPr="00EB488F">
        <w:rPr>
          <w:b/>
          <w:sz w:val="28"/>
          <w:szCs w:val="28"/>
        </w:rPr>
        <w:tab/>
      </w:r>
      <w:r w:rsidR="00EB488F" w:rsidRPr="00EB488F">
        <w:rPr>
          <w:b/>
          <w:sz w:val="28"/>
          <w:szCs w:val="28"/>
        </w:rPr>
        <w:tab/>
      </w:r>
      <w:r w:rsidR="00EB488F" w:rsidRPr="00EB488F">
        <w:rPr>
          <w:b/>
          <w:sz w:val="28"/>
          <w:szCs w:val="28"/>
        </w:rPr>
        <w:tab/>
      </w:r>
      <w:r w:rsidR="00EB488F" w:rsidRPr="00EB488F">
        <w:rPr>
          <w:b/>
          <w:sz w:val="28"/>
          <w:szCs w:val="28"/>
        </w:rPr>
        <w:tab/>
      </w:r>
      <w:r w:rsidR="00EB488F" w:rsidRPr="00EB488F">
        <w:rPr>
          <w:b/>
          <w:sz w:val="28"/>
          <w:szCs w:val="28"/>
        </w:rPr>
        <w:tab/>
        <w:t xml:space="preserve">          </w:t>
      </w:r>
    </w:p>
    <w:p w:rsidR="00EB488F" w:rsidRPr="00EB488F" w:rsidRDefault="00EB488F" w:rsidP="00EB488F">
      <w:pPr>
        <w:pStyle w:val="a4"/>
        <w:numPr>
          <w:ilvl w:val="0"/>
          <w:numId w:val="1"/>
        </w:numPr>
        <w:rPr>
          <w:i/>
          <w:sz w:val="28"/>
          <w:szCs w:val="28"/>
        </w:rPr>
      </w:pPr>
    </w:p>
    <w:p w:rsidR="00EB488F" w:rsidRPr="00EB488F" w:rsidRDefault="00EB488F" w:rsidP="00EB488F">
      <w:pPr>
        <w:pStyle w:val="a4"/>
        <w:numPr>
          <w:ilvl w:val="0"/>
          <w:numId w:val="1"/>
        </w:numPr>
        <w:rPr>
          <w:i/>
          <w:sz w:val="28"/>
          <w:szCs w:val="28"/>
        </w:rPr>
      </w:pPr>
    </w:p>
    <w:p w:rsidR="00EB488F" w:rsidRPr="00EB488F" w:rsidRDefault="00EB488F" w:rsidP="00EB488F">
      <w:pPr>
        <w:rPr>
          <w:i/>
          <w:sz w:val="28"/>
          <w:szCs w:val="28"/>
        </w:rPr>
      </w:pPr>
    </w:p>
    <w:p w:rsidR="00EB488F" w:rsidRPr="00EB488F" w:rsidRDefault="00EB488F" w:rsidP="00EB488F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</w:p>
    <w:p w:rsidR="00EB488F" w:rsidRPr="00EB488F" w:rsidRDefault="00EB488F" w:rsidP="00EB488F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</w:p>
    <w:p w:rsidR="00EB488F" w:rsidRPr="00EB488F" w:rsidRDefault="00EB488F" w:rsidP="00EB488F">
      <w:pPr>
        <w:pStyle w:val="a4"/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EB488F">
        <w:rPr>
          <w:b/>
          <w:sz w:val="36"/>
          <w:szCs w:val="36"/>
        </w:rPr>
        <w:t>ПРОГРАМА</w:t>
      </w:r>
    </w:p>
    <w:p w:rsidR="00EB488F" w:rsidRPr="00EB488F" w:rsidRDefault="00EB488F" w:rsidP="00EB488F">
      <w:pPr>
        <w:pStyle w:val="a4"/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EB488F">
        <w:rPr>
          <w:b/>
          <w:sz w:val="36"/>
          <w:szCs w:val="36"/>
        </w:rPr>
        <w:t>ЗА ПРЕДОСТАВЯНЕ  НА РАВНИ ВЪЗМОЖНОСТИ</w:t>
      </w:r>
    </w:p>
    <w:p w:rsidR="00EB488F" w:rsidRPr="00EB488F" w:rsidRDefault="00EB488F" w:rsidP="00EB488F">
      <w:pPr>
        <w:pStyle w:val="a4"/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EB488F">
        <w:rPr>
          <w:b/>
          <w:sz w:val="36"/>
          <w:szCs w:val="36"/>
        </w:rPr>
        <w:t>И  ЗА  ПРИОБЩАВАНЕ НА ДЕЦАТА ОТ УЯЗВИМИ ГРУПИ</w:t>
      </w:r>
    </w:p>
    <w:p w:rsidR="00EB488F" w:rsidRPr="00EB488F" w:rsidRDefault="00EB488F" w:rsidP="00EB488F">
      <w:pPr>
        <w:pStyle w:val="a4"/>
        <w:numPr>
          <w:ilvl w:val="0"/>
          <w:numId w:val="1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ПРЕЗ 20</w:t>
      </w:r>
      <w:r w:rsidR="00DF465C">
        <w:rPr>
          <w:b/>
          <w:sz w:val="36"/>
          <w:szCs w:val="36"/>
          <w:lang w:val="bg-BG"/>
        </w:rPr>
        <w:t>21</w:t>
      </w:r>
      <w:r>
        <w:rPr>
          <w:b/>
          <w:sz w:val="36"/>
          <w:szCs w:val="36"/>
        </w:rPr>
        <w:t>-202</w:t>
      </w:r>
      <w:r w:rsidR="00DF465C">
        <w:rPr>
          <w:b/>
          <w:sz w:val="36"/>
          <w:szCs w:val="36"/>
          <w:lang w:val="bg-BG"/>
        </w:rPr>
        <w:t>5</w:t>
      </w:r>
      <w:r w:rsidRPr="00EB488F">
        <w:rPr>
          <w:b/>
          <w:sz w:val="36"/>
          <w:szCs w:val="36"/>
        </w:rPr>
        <w:t xml:space="preserve"> ГОДИНА</w:t>
      </w:r>
    </w:p>
    <w:p w:rsidR="00EB488F" w:rsidRDefault="00EB488F" w:rsidP="00114CE2">
      <w:pPr>
        <w:jc w:val="both"/>
        <w:rPr>
          <w:b/>
          <w:sz w:val="36"/>
          <w:szCs w:val="36"/>
          <w:lang w:val="bg-BG"/>
        </w:rPr>
      </w:pPr>
    </w:p>
    <w:p w:rsidR="00114CE2" w:rsidRDefault="00114CE2" w:rsidP="00114CE2">
      <w:pPr>
        <w:jc w:val="both"/>
        <w:rPr>
          <w:b/>
          <w:sz w:val="36"/>
          <w:szCs w:val="36"/>
          <w:lang w:val="bg-BG"/>
        </w:rPr>
      </w:pPr>
    </w:p>
    <w:p w:rsidR="00114CE2" w:rsidRPr="00114CE2" w:rsidRDefault="00114CE2" w:rsidP="00114CE2">
      <w:pPr>
        <w:jc w:val="both"/>
        <w:rPr>
          <w:b/>
          <w:sz w:val="36"/>
          <w:szCs w:val="36"/>
          <w:lang w:val="bg-BG"/>
        </w:rPr>
      </w:pPr>
    </w:p>
    <w:p w:rsidR="00EB488F" w:rsidRPr="00EB488F" w:rsidRDefault="00EB488F" w:rsidP="00EB488F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</w:p>
    <w:p w:rsidR="00EB488F" w:rsidRPr="00EB488F" w:rsidRDefault="00EB488F" w:rsidP="00EB488F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</w:p>
    <w:p w:rsidR="00114CE2" w:rsidRPr="00283FA7" w:rsidRDefault="00743898" w:rsidP="00743898">
      <w:pPr>
        <w:pStyle w:val="a8"/>
        <w:spacing w:line="28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488F" w:rsidRPr="00283FA7">
        <w:rPr>
          <w:sz w:val="28"/>
          <w:szCs w:val="28"/>
        </w:rPr>
        <w:t>Настоящата Програма е  приета на ПС с Протокол №</w:t>
      </w:r>
      <w:r w:rsidR="002B0C36">
        <w:rPr>
          <w:sz w:val="28"/>
          <w:szCs w:val="28"/>
          <w:lang w:val="en-US"/>
        </w:rPr>
        <w:t>8</w:t>
      </w:r>
      <w:r w:rsidR="00283FA7" w:rsidRPr="00283FA7">
        <w:rPr>
          <w:sz w:val="28"/>
          <w:szCs w:val="28"/>
        </w:rPr>
        <w:t xml:space="preserve"> от </w:t>
      </w:r>
      <w:r w:rsidR="0066534F">
        <w:rPr>
          <w:sz w:val="28"/>
          <w:szCs w:val="28"/>
          <w:lang w:val="ru-RU"/>
        </w:rPr>
        <w:t>09</w:t>
      </w:r>
      <w:r w:rsidR="00DF465C">
        <w:rPr>
          <w:sz w:val="28"/>
          <w:szCs w:val="28"/>
          <w:lang w:val="ru-RU"/>
        </w:rPr>
        <w:t>.09.202</w:t>
      </w:r>
      <w:r w:rsidR="0066534F">
        <w:rPr>
          <w:sz w:val="28"/>
          <w:szCs w:val="28"/>
          <w:lang w:val="ru-RU"/>
        </w:rPr>
        <w:t>1</w:t>
      </w:r>
      <w:r w:rsidR="00DF465C">
        <w:rPr>
          <w:sz w:val="28"/>
          <w:szCs w:val="28"/>
          <w:lang w:val="ru-RU"/>
        </w:rPr>
        <w:t>г</w:t>
      </w:r>
      <w:r w:rsidR="00283FA7" w:rsidRPr="00283FA7">
        <w:rPr>
          <w:sz w:val="28"/>
          <w:szCs w:val="28"/>
        </w:rPr>
        <w:t xml:space="preserve"> , утвърдена със заповед на директора №</w:t>
      </w:r>
      <w:r w:rsidR="00325A93">
        <w:rPr>
          <w:sz w:val="28"/>
          <w:szCs w:val="28"/>
        </w:rPr>
        <w:t>685/09.</w:t>
      </w:r>
      <w:proofErr w:type="spellStart"/>
      <w:r w:rsidR="00325A93">
        <w:rPr>
          <w:sz w:val="28"/>
          <w:szCs w:val="28"/>
        </w:rPr>
        <w:t>09</w:t>
      </w:r>
      <w:proofErr w:type="spellEnd"/>
      <w:r w:rsidR="00325A93">
        <w:rPr>
          <w:sz w:val="28"/>
          <w:szCs w:val="28"/>
        </w:rPr>
        <w:t>.2021г</w:t>
      </w:r>
      <w:r>
        <w:rPr>
          <w:sz w:val="28"/>
          <w:szCs w:val="28"/>
        </w:rPr>
        <w:t xml:space="preserve"> </w:t>
      </w:r>
      <w:bookmarkStart w:id="1" w:name="_GoBack"/>
      <w:bookmarkEnd w:id="1"/>
      <w:r w:rsidR="000635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bookmarkEnd w:id="0"/>
    <w:p w:rsidR="00EB488F" w:rsidRDefault="00EB488F" w:rsidP="00283FA7">
      <w:pPr>
        <w:jc w:val="center"/>
        <w:rPr>
          <w:b/>
          <w:lang w:eastAsia="bg-BG"/>
        </w:rPr>
      </w:pPr>
    </w:p>
    <w:p w:rsidR="00114CE2" w:rsidRDefault="00114CE2" w:rsidP="00114CE2">
      <w:pPr>
        <w:spacing w:before="100" w:beforeAutospacing="1" w:after="100" w:afterAutospacing="1"/>
        <w:jc w:val="center"/>
        <w:rPr>
          <w:b/>
          <w:bCs/>
          <w:lang w:val="bg-BG" w:eastAsia="bg-BG"/>
        </w:rPr>
      </w:pPr>
      <w:r w:rsidRPr="00382238">
        <w:rPr>
          <w:b/>
          <w:bCs/>
          <w:lang w:eastAsia="bg-BG"/>
        </w:rPr>
        <w:t>-1-</w:t>
      </w:r>
    </w:p>
    <w:p w:rsidR="00DF465C" w:rsidRPr="00DF465C" w:rsidRDefault="00DF465C" w:rsidP="00114CE2">
      <w:pPr>
        <w:spacing w:before="100" w:beforeAutospacing="1" w:after="100" w:afterAutospacing="1"/>
        <w:jc w:val="center"/>
        <w:rPr>
          <w:b/>
          <w:bCs/>
          <w:lang w:val="bg-BG" w:eastAsia="bg-BG"/>
        </w:rPr>
      </w:pPr>
    </w:p>
    <w:p w:rsidR="00114CE2" w:rsidRPr="00114CE2" w:rsidRDefault="00114CE2" w:rsidP="00EB488F">
      <w:pPr>
        <w:rPr>
          <w:lang w:val="bg-BG"/>
        </w:rPr>
      </w:pPr>
    </w:p>
    <w:p w:rsidR="00EB488F" w:rsidRPr="00D40454" w:rsidRDefault="00EB488F" w:rsidP="00EB488F">
      <w:pPr>
        <w:rPr>
          <w:lang w:eastAsia="bg-BG"/>
        </w:rPr>
      </w:pPr>
    </w:p>
    <w:p w:rsidR="00C62211" w:rsidRPr="00D40454" w:rsidRDefault="00C62211" w:rsidP="00D1765C">
      <w:pPr>
        <w:rPr>
          <w:b/>
          <w:lang w:val="ru-RU" w:eastAsia="bg-BG"/>
        </w:rPr>
      </w:pPr>
      <w:r w:rsidRPr="00D40454">
        <w:rPr>
          <w:b/>
          <w:lang w:eastAsia="bg-BG"/>
        </w:rPr>
        <w:lastRenderedPageBreak/>
        <w:t>І. УВОД</w:t>
      </w:r>
    </w:p>
    <w:p w:rsidR="00C62211" w:rsidRPr="00D40454" w:rsidRDefault="00EB488F" w:rsidP="00E96660">
      <w:pPr>
        <w:jc w:val="both"/>
        <w:rPr>
          <w:lang w:val="bg-BG" w:eastAsia="bg-BG"/>
        </w:rPr>
      </w:pPr>
      <w:r w:rsidRPr="00D40454">
        <w:rPr>
          <w:bCs/>
          <w:lang w:val="bg-BG"/>
        </w:rPr>
        <w:t xml:space="preserve">   </w:t>
      </w:r>
      <w:r w:rsidRPr="00D40454">
        <w:rPr>
          <w:lang w:val="bg-BG" w:eastAsia="bg-BG"/>
        </w:rPr>
        <w:t xml:space="preserve">    </w:t>
      </w:r>
      <w:r w:rsidR="00E96660" w:rsidRPr="00D40454">
        <w:rPr>
          <w:lang w:val="bg-BG" w:eastAsia="bg-BG"/>
        </w:rPr>
        <w:t>Настоящата програма цели да начертае целите и задачите на работа с деца и ученици от</w:t>
      </w:r>
      <w:r w:rsidRPr="00D40454">
        <w:rPr>
          <w:lang w:val="bg-BG" w:eastAsia="bg-BG"/>
        </w:rPr>
        <w:t xml:space="preserve"> ОУ“Христо Ботев“с.Камбурово</w:t>
      </w:r>
      <w:r w:rsidR="00E96660" w:rsidRPr="00D40454">
        <w:rPr>
          <w:lang w:val="bg-BG" w:eastAsia="bg-BG"/>
        </w:rPr>
        <w:t xml:space="preserve"> и урежда взаимоотношенията между институциите, във връзка с предоставянето на приобщаващо образование.  </w:t>
      </w:r>
    </w:p>
    <w:p w:rsidR="006D20EA" w:rsidRPr="00D40454" w:rsidRDefault="006D20EA" w:rsidP="006D20EA">
      <w:pPr>
        <w:jc w:val="both"/>
        <w:rPr>
          <w:lang w:val="bg-BG"/>
        </w:rPr>
      </w:pPr>
      <w:r w:rsidRPr="00D40454">
        <w:rPr>
          <w:bCs/>
          <w:lang w:val="bg-BG"/>
        </w:rPr>
        <w:t xml:space="preserve">       </w:t>
      </w:r>
      <w:proofErr w:type="spellStart"/>
      <w:r w:rsidRPr="00D40454">
        <w:rPr>
          <w:bCs/>
        </w:rPr>
        <w:t>Приобщаващото</w:t>
      </w:r>
      <w:proofErr w:type="spellEnd"/>
      <w:r w:rsidRPr="00D40454">
        <w:rPr>
          <w:bCs/>
        </w:rPr>
        <w:t xml:space="preserve"> </w:t>
      </w:r>
      <w:proofErr w:type="spellStart"/>
      <w:r w:rsidRPr="00D40454">
        <w:rPr>
          <w:bCs/>
        </w:rPr>
        <w:t>образование</w:t>
      </w:r>
      <w:proofErr w:type="spellEnd"/>
      <w:r w:rsidRPr="00D40454">
        <w:rPr>
          <w:bCs/>
        </w:rPr>
        <w:t xml:space="preserve"> </w:t>
      </w:r>
      <w:proofErr w:type="spellStart"/>
      <w:r w:rsidRPr="00D40454">
        <w:rPr>
          <w:bCs/>
        </w:rPr>
        <w:t>представлява</w:t>
      </w:r>
      <w:proofErr w:type="spellEnd"/>
      <w:r w:rsidRPr="00D40454">
        <w:rPr>
          <w:bCs/>
        </w:rPr>
        <w:t xml:space="preserve"> </w:t>
      </w:r>
      <w:proofErr w:type="spellStart"/>
      <w:r w:rsidRPr="00D40454">
        <w:rPr>
          <w:bCs/>
        </w:rPr>
        <w:t>всеобхватен</w:t>
      </w:r>
      <w:proofErr w:type="spellEnd"/>
      <w:r w:rsidRPr="00D40454">
        <w:rPr>
          <w:bCs/>
        </w:rPr>
        <w:t xml:space="preserve"> </w:t>
      </w:r>
      <w:proofErr w:type="spellStart"/>
      <w:r w:rsidRPr="00D40454">
        <w:rPr>
          <w:bCs/>
        </w:rPr>
        <w:t>процес</w:t>
      </w:r>
      <w:proofErr w:type="spellEnd"/>
      <w:r w:rsidRPr="00D40454">
        <w:t xml:space="preserve">, който </w:t>
      </w:r>
      <w:proofErr w:type="spellStart"/>
      <w:r w:rsidRPr="00D40454">
        <w:t>включва</w:t>
      </w:r>
      <w:proofErr w:type="spellEnd"/>
      <w:r w:rsidRPr="00D40454">
        <w:t xml:space="preserve"> </w:t>
      </w:r>
      <w:r w:rsidRPr="00D40454">
        <w:rPr>
          <w:lang w:val="en-US"/>
        </w:rPr>
        <w:t xml:space="preserve"> </w:t>
      </w:r>
      <w:proofErr w:type="spellStart"/>
      <w:r w:rsidRPr="00D40454">
        <w:rPr>
          <w:lang w:val="en-US"/>
        </w:rPr>
        <w:t>осигуряване</w:t>
      </w:r>
      <w:proofErr w:type="spellEnd"/>
      <w:r w:rsidRPr="00D40454">
        <w:rPr>
          <w:lang w:val="en-US"/>
        </w:rPr>
        <w:t xml:space="preserve"> </w:t>
      </w:r>
      <w:proofErr w:type="spellStart"/>
      <w:r w:rsidRPr="00D40454">
        <w:rPr>
          <w:lang w:val="en-US"/>
        </w:rPr>
        <w:t>на</w:t>
      </w:r>
      <w:proofErr w:type="spellEnd"/>
      <w:r w:rsidRPr="00D40454">
        <w:rPr>
          <w:lang w:val="en-US"/>
        </w:rPr>
        <w:t xml:space="preserve"> подкрепа и </w:t>
      </w:r>
      <w:r w:rsidRPr="00D40454">
        <w:t xml:space="preserve"> </w:t>
      </w:r>
      <w:proofErr w:type="spellStart"/>
      <w:r w:rsidRPr="00D40454">
        <w:t>равни</w:t>
      </w:r>
      <w:proofErr w:type="spellEnd"/>
      <w:r w:rsidRPr="00D40454">
        <w:t xml:space="preserve"> </w:t>
      </w:r>
      <w:proofErr w:type="spellStart"/>
      <w:r w:rsidRPr="00D40454">
        <w:t>възможности</w:t>
      </w:r>
      <w:proofErr w:type="spellEnd"/>
      <w:r w:rsidRPr="00D40454">
        <w:t xml:space="preserve"> </w:t>
      </w:r>
      <w:proofErr w:type="spellStart"/>
      <w:r w:rsidRPr="00D40454">
        <w:t>за</w:t>
      </w:r>
      <w:proofErr w:type="spellEnd"/>
      <w:r w:rsidRPr="00D40454">
        <w:t xml:space="preserve"> </w:t>
      </w:r>
      <w:proofErr w:type="spellStart"/>
      <w:r w:rsidRPr="00D40454">
        <w:t>качествено</w:t>
      </w:r>
      <w:proofErr w:type="spellEnd"/>
      <w:r w:rsidRPr="00D40454">
        <w:t xml:space="preserve"> </w:t>
      </w:r>
      <w:proofErr w:type="spellStart"/>
      <w:r w:rsidRPr="00D40454">
        <w:t>образование</w:t>
      </w:r>
      <w:proofErr w:type="spellEnd"/>
      <w:r w:rsidRPr="00D40454">
        <w:t xml:space="preserve">, </w:t>
      </w:r>
      <w:proofErr w:type="spellStart"/>
      <w:r w:rsidRPr="00D40454">
        <w:t>приемане</w:t>
      </w:r>
      <w:proofErr w:type="spellEnd"/>
      <w:r w:rsidRPr="00D40454">
        <w:t xml:space="preserve"> </w:t>
      </w:r>
      <w:proofErr w:type="spellStart"/>
      <w:r w:rsidRPr="00D40454">
        <w:t>индивидуалността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всяко</w:t>
      </w:r>
      <w:proofErr w:type="spellEnd"/>
      <w:r w:rsidRPr="00D40454">
        <w:t xml:space="preserve"> </w:t>
      </w:r>
      <w:proofErr w:type="spellStart"/>
      <w:r w:rsidRPr="00D40454">
        <w:t>дете</w:t>
      </w:r>
      <w:proofErr w:type="spellEnd"/>
      <w:r w:rsidRPr="00D40454">
        <w:t xml:space="preserve">,  </w:t>
      </w:r>
      <w:proofErr w:type="spellStart"/>
      <w:r w:rsidRPr="00D40454">
        <w:t>разнообразието</w:t>
      </w:r>
      <w:proofErr w:type="spellEnd"/>
      <w:r w:rsidRPr="00D40454">
        <w:t xml:space="preserve"> </w:t>
      </w:r>
      <w:proofErr w:type="spellStart"/>
      <w:r w:rsidRPr="00D40454">
        <w:t>от</w:t>
      </w:r>
      <w:proofErr w:type="spellEnd"/>
      <w:r w:rsidRPr="00D40454">
        <w:t xml:space="preserve"> </w:t>
      </w:r>
      <w:proofErr w:type="spellStart"/>
      <w:r w:rsidRPr="00D40454">
        <w:t>потребности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всички</w:t>
      </w:r>
      <w:proofErr w:type="spellEnd"/>
      <w:r w:rsidRPr="00D40454">
        <w:t xml:space="preserve"> деца и </w:t>
      </w:r>
      <w:proofErr w:type="spellStart"/>
      <w:r w:rsidRPr="00D40454">
        <w:t>включване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ресурси</w:t>
      </w:r>
      <w:proofErr w:type="spellEnd"/>
      <w:r w:rsidRPr="00D40454">
        <w:t xml:space="preserve"> </w:t>
      </w:r>
      <w:proofErr w:type="spellStart"/>
      <w:r w:rsidRPr="00D40454">
        <w:t>насочени</w:t>
      </w:r>
      <w:proofErr w:type="spellEnd"/>
      <w:r w:rsidRPr="00D40454">
        <w:t xml:space="preserve"> към </w:t>
      </w:r>
      <w:proofErr w:type="spellStart"/>
      <w:r w:rsidRPr="00D40454">
        <w:t>създаване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възможности</w:t>
      </w:r>
      <w:proofErr w:type="spellEnd"/>
      <w:r w:rsidRPr="00D40454">
        <w:t xml:space="preserve"> </w:t>
      </w:r>
      <w:proofErr w:type="spellStart"/>
      <w:r w:rsidRPr="00D40454">
        <w:t>за</w:t>
      </w:r>
      <w:proofErr w:type="spellEnd"/>
      <w:r w:rsidRPr="00D40454">
        <w:t xml:space="preserve"> </w:t>
      </w:r>
      <w:proofErr w:type="spellStart"/>
      <w:r w:rsidRPr="00D40454">
        <w:t>развитието</w:t>
      </w:r>
      <w:proofErr w:type="spellEnd"/>
      <w:r w:rsidRPr="00D40454">
        <w:t xml:space="preserve">  и </w:t>
      </w:r>
      <w:proofErr w:type="spellStart"/>
      <w:r w:rsidRPr="00D40454">
        <w:t>участието</w:t>
      </w:r>
      <w:proofErr w:type="spellEnd"/>
      <w:r w:rsidRPr="00D40454">
        <w:t xml:space="preserve"> </w:t>
      </w:r>
      <w:proofErr w:type="spellStart"/>
      <w:r w:rsidRPr="00D40454">
        <w:t>им</w:t>
      </w:r>
      <w:proofErr w:type="spellEnd"/>
      <w:r w:rsidRPr="00D40454">
        <w:t xml:space="preserve"> </w:t>
      </w:r>
      <w:proofErr w:type="spellStart"/>
      <w:r w:rsidRPr="00D40454">
        <w:t>във</w:t>
      </w:r>
      <w:proofErr w:type="spellEnd"/>
      <w:r w:rsidRPr="00D40454">
        <w:t xml:space="preserve"> </w:t>
      </w:r>
      <w:proofErr w:type="spellStart"/>
      <w:r w:rsidRPr="00D40454">
        <w:t>всички</w:t>
      </w:r>
      <w:proofErr w:type="spellEnd"/>
      <w:r w:rsidRPr="00D40454">
        <w:t xml:space="preserve"> </w:t>
      </w:r>
      <w:proofErr w:type="spellStart"/>
      <w:r w:rsidRPr="00D40454">
        <w:t>аспекти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живота</w:t>
      </w:r>
      <w:proofErr w:type="spellEnd"/>
      <w:r w:rsidRPr="00D40454">
        <w:t xml:space="preserve"> в </w:t>
      </w:r>
      <w:proofErr w:type="spellStart"/>
      <w:r w:rsidRPr="00D40454">
        <w:t>общността</w:t>
      </w:r>
      <w:proofErr w:type="spellEnd"/>
      <w:r w:rsidRPr="00D40454">
        <w:t xml:space="preserve">. </w:t>
      </w:r>
      <w:proofErr w:type="spellStart"/>
      <w:r w:rsidRPr="00D40454">
        <w:t>Постигането</w:t>
      </w:r>
      <w:proofErr w:type="spellEnd"/>
      <w:r w:rsidRPr="00D40454">
        <w:t xml:space="preserve"> 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този</w:t>
      </w:r>
      <w:proofErr w:type="spellEnd"/>
      <w:r w:rsidRPr="00D40454">
        <w:t xml:space="preserve"> </w:t>
      </w:r>
      <w:proofErr w:type="spellStart"/>
      <w:r w:rsidRPr="00D40454">
        <w:t>стандарт</w:t>
      </w:r>
      <w:proofErr w:type="spellEnd"/>
      <w:r w:rsidRPr="00D40454">
        <w:t xml:space="preserve">  </w:t>
      </w:r>
      <w:proofErr w:type="spellStart"/>
      <w:r w:rsidRPr="00D40454">
        <w:t>изисква</w:t>
      </w:r>
      <w:proofErr w:type="spellEnd"/>
      <w:r w:rsidRPr="00D40454">
        <w:t xml:space="preserve"> </w:t>
      </w:r>
      <w:proofErr w:type="spellStart"/>
      <w:r w:rsidRPr="00D40454">
        <w:t>диференцирана</w:t>
      </w:r>
      <w:proofErr w:type="spellEnd"/>
      <w:r w:rsidRPr="00D40454">
        <w:t xml:space="preserve"> </w:t>
      </w:r>
      <w:proofErr w:type="spellStart"/>
      <w:r w:rsidRPr="00D40454">
        <w:t>грижа</w:t>
      </w:r>
      <w:proofErr w:type="spellEnd"/>
      <w:r w:rsidRPr="00D40454">
        <w:t xml:space="preserve">, </w:t>
      </w:r>
      <w:proofErr w:type="spellStart"/>
      <w:r w:rsidRPr="00D40454">
        <w:t>педагогически</w:t>
      </w:r>
      <w:proofErr w:type="spellEnd"/>
      <w:r w:rsidRPr="00D40454">
        <w:t xml:space="preserve"> </w:t>
      </w:r>
      <w:proofErr w:type="spellStart"/>
      <w:r w:rsidRPr="00D40454">
        <w:t>подходи</w:t>
      </w:r>
      <w:proofErr w:type="spellEnd"/>
      <w:r w:rsidRPr="00D40454">
        <w:t xml:space="preserve">, </w:t>
      </w:r>
      <w:proofErr w:type="spellStart"/>
      <w:r w:rsidRPr="00D40454">
        <w:t>съобразени</w:t>
      </w:r>
      <w:proofErr w:type="spellEnd"/>
      <w:r w:rsidRPr="00D40454">
        <w:t xml:space="preserve"> с </w:t>
      </w:r>
      <w:proofErr w:type="spellStart"/>
      <w:r w:rsidRPr="00D40454">
        <w:t>възрастовите</w:t>
      </w:r>
      <w:proofErr w:type="spellEnd"/>
      <w:r w:rsidRPr="00D40454">
        <w:t xml:space="preserve"> и </w:t>
      </w:r>
      <w:proofErr w:type="spellStart"/>
      <w:r w:rsidRPr="00D40454">
        <w:t>социалните</w:t>
      </w:r>
      <w:proofErr w:type="spellEnd"/>
      <w:r w:rsidRPr="00D40454">
        <w:t xml:space="preserve"> </w:t>
      </w:r>
      <w:proofErr w:type="spellStart"/>
      <w:r w:rsidRPr="00D40454">
        <w:t>промени</w:t>
      </w:r>
      <w:proofErr w:type="spellEnd"/>
      <w:r w:rsidRPr="00D40454">
        <w:t xml:space="preserve">, </w:t>
      </w:r>
      <w:proofErr w:type="spellStart"/>
      <w:r w:rsidRPr="00D40454">
        <w:t>превенция</w:t>
      </w:r>
      <w:proofErr w:type="spellEnd"/>
      <w:r w:rsidRPr="00D40454">
        <w:t xml:space="preserve"> и </w:t>
      </w:r>
      <w:proofErr w:type="spellStart"/>
      <w:r w:rsidRPr="00D40454">
        <w:t>навременно</w:t>
      </w:r>
      <w:proofErr w:type="spellEnd"/>
      <w:r w:rsidRPr="00D40454">
        <w:t xml:space="preserve"> </w:t>
      </w:r>
      <w:proofErr w:type="spellStart"/>
      <w:r w:rsidRPr="00D40454">
        <w:t>систематизиране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наличната</w:t>
      </w:r>
      <w:proofErr w:type="spellEnd"/>
      <w:r w:rsidRPr="00D40454">
        <w:t xml:space="preserve"> </w:t>
      </w:r>
      <w:proofErr w:type="spellStart"/>
      <w:r w:rsidRPr="00D40454">
        <w:t>информация</w:t>
      </w:r>
      <w:proofErr w:type="spellEnd"/>
      <w:r w:rsidRPr="00D40454">
        <w:t xml:space="preserve">, </w:t>
      </w:r>
      <w:proofErr w:type="spellStart"/>
      <w:r w:rsidRPr="00D40454">
        <w:t>за</w:t>
      </w:r>
      <w:proofErr w:type="spellEnd"/>
      <w:r w:rsidRPr="00D40454">
        <w:t xml:space="preserve"> </w:t>
      </w:r>
      <w:proofErr w:type="spellStart"/>
      <w:r w:rsidRPr="00D40454">
        <w:t>да</w:t>
      </w:r>
      <w:proofErr w:type="spellEnd"/>
      <w:r w:rsidRPr="00D40454">
        <w:t xml:space="preserve"> </w:t>
      </w:r>
      <w:proofErr w:type="spellStart"/>
      <w:r w:rsidRPr="00D40454">
        <w:t>се</w:t>
      </w:r>
      <w:proofErr w:type="spellEnd"/>
      <w:r w:rsidRPr="00D40454">
        <w:t xml:space="preserve"> </w:t>
      </w:r>
      <w:proofErr w:type="spellStart"/>
      <w:r w:rsidRPr="00D40454">
        <w:t>организира</w:t>
      </w:r>
      <w:proofErr w:type="spellEnd"/>
      <w:r w:rsidRPr="00D40454">
        <w:t xml:space="preserve"> </w:t>
      </w:r>
      <w:proofErr w:type="spellStart"/>
      <w:r w:rsidRPr="00D40454">
        <w:t>учебният</w:t>
      </w:r>
      <w:proofErr w:type="spellEnd"/>
      <w:r w:rsidRPr="00D40454">
        <w:t xml:space="preserve"> </w:t>
      </w:r>
      <w:proofErr w:type="spellStart"/>
      <w:r w:rsidRPr="00D40454">
        <w:t>процес</w:t>
      </w:r>
      <w:proofErr w:type="spellEnd"/>
      <w:r w:rsidRPr="00D40454">
        <w:t xml:space="preserve"> </w:t>
      </w:r>
      <w:proofErr w:type="spellStart"/>
      <w:r w:rsidRPr="00D40454">
        <w:t>съобразно</w:t>
      </w:r>
      <w:proofErr w:type="spellEnd"/>
      <w:r w:rsidRPr="00D40454">
        <w:t xml:space="preserve"> </w:t>
      </w:r>
      <w:proofErr w:type="spellStart"/>
      <w:r w:rsidRPr="00D40454">
        <w:t>потенциала</w:t>
      </w:r>
      <w:proofErr w:type="spellEnd"/>
      <w:r w:rsidRPr="00D40454">
        <w:t xml:space="preserve">  и </w:t>
      </w:r>
      <w:proofErr w:type="spellStart"/>
      <w:r w:rsidRPr="00D40454">
        <w:t>силните</w:t>
      </w:r>
      <w:proofErr w:type="spellEnd"/>
      <w:r w:rsidRPr="00D40454">
        <w:t xml:space="preserve"> страни </w:t>
      </w:r>
      <w:proofErr w:type="spellStart"/>
      <w:r w:rsidRPr="00D40454">
        <w:t>на</w:t>
      </w:r>
      <w:proofErr w:type="spellEnd"/>
      <w:r w:rsidRPr="00D40454">
        <w:t xml:space="preserve"> децата.</w:t>
      </w:r>
    </w:p>
    <w:p w:rsidR="00EB488F" w:rsidRPr="00D40454" w:rsidRDefault="00EB488F" w:rsidP="00E96660">
      <w:pPr>
        <w:jc w:val="both"/>
        <w:rPr>
          <w:lang w:val="bg-BG" w:eastAsia="bg-BG"/>
        </w:rPr>
      </w:pPr>
    </w:p>
    <w:p w:rsidR="00EB488F" w:rsidRPr="00D40454" w:rsidRDefault="00EB488F" w:rsidP="00E96660">
      <w:pPr>
        <w:jc w:val="both"/>
        <w:rPr>
          <w:lang w:val="bg-BG" w:eastAsia="bg-BG"/>
        </w:rPr>
      </w:pPr>
    </w:p>
    <w:p w:rsidR="00EB488F" w:rsidRPr="00D40454" w:rsidRDefault="00EB488F" w:rsidP="00EB488F">
      <w:pPr>
        <w:jc w:val="both"/>
        <w:rPr>
          <w:b/>
          <w:bCs/>
        </w:rPr>
      </w:pPr>
      <w:proofErr w:type="spellStart"/>
      <w:r w:rsidRPr="00D40454">
        <w:rPr>
          <w:b/>
        </w:rPr>
        <w:t>Принципи</w:t>
      </w:r>
      <w:proofErr w:type="spellEnd"/>
      <w:r w:rsidRPr="00D40454">
        <w:rPr>
          <w:b/>
        </w:rPr>
        <w:t xml:space="preserve"> </w:t>
      </w:r>
      <w:proofErr w:type="spellStart"/>
      <w:r w:rsidRPr="00D40454">
        <w:rPr>
          <w:b/>
        </w:rPr>
        <w:t>на</w:t>
      </w:r>
      <w:proofErr w:type="spellEnd"/>
      <w:r w:rsidRPr="00D40454">
        <w:rPr>
          <w:b/>
        </w:rPr>
        <w:t xml:space="preserve"> </w:t>
      </w:r>
      <w:proofErr w:type="spellStart"/>
      <w:r w:rsidRPr="00D40454">
        <w:rPr>
          <w:b/>
          <w:bCs/>
        </w:rPr>
        <w:t>приобщаващото</w:t>
      </w:r>
      <w:proofErr w:type="spellEnd"/>
      <w:r w:rsidRPr="00D40454">
        <w:rPr>
          <w:b/>
          <w:bCs/>
        </w:rPr>
        <w:t xml:space="preserve"> </w:t>
      </w:r>
      <w:proofErr w:type="spellStart"/>
      <w:r w:rsidRPr="00D40454">
        <w:rPr>
          <w:b/>
          <w:bCs/>
        </w:rPr>
        <w:t>образование</w:t>
      </w:r>
      <w:proofErr w:type="spellEnd"/>
      <w:r w:rsidRPr="00D40454">
        <w:rPr>
          <w:b/>
          <w:bCs/>
        </w:rPr>
        <w:t>:</w:t>
      </w:r>
    </w:p>
    <w:p w:rsidR="00EB488F" w:rsidRPr="00D40454" w:rsidRDefault="00EB488F" w:rsidP="00EB488F">
      <w:pPr>
        <w:ind w:firstLine="708"/>
        <w:rPr>
          <w:bCs/>
        </w:rPr>
      </w:pPr>
    </w:p>
    <w:p w:rsidR="00EB488F" w:rsidRPr="00D40454" w:rsidRDefault="00EB488F" w:rsidP="00EB488F">
      <w:pPr>
        <w:ind w:left="-142" w:firstLine="142"/>
        <w:jc w:val="both"/>
      </w:pPr>
      <w:r w:rsidRPr="00D40454">
        <w:t xml:space="preserve">1. </w:t>
      </w:r>
      <w:proofErr w:type="spellStart"/>
      <w:r w:rsidRPr="00D40454">
        <w:t>Гарантиране</w:t>
      </w:r>
      <w:proofErr w:type="spellEnd"/>
      <w:r w:rsidRPr="00D40454">
        <w:t xml:space="preserve"> </w:t>
      </w:r>
      <w:proofErr w:type="spellStart"/>
      <w:r w:rsidRPr="00D40454">
        <w:t>правото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достъп</w:t>
      </w:r>
      <w:proofErr w:type="spellEnd"/>
      <w:r w:rsidRPr="00D40454">
        <w:t xml:space="preserve"> </w:t>
      </w:r>
      <w:proofErr w:type="spellStart"/>
      <w:r w:rsidRPr="00D40454">
        <w:t>до</w:t>
      </w:r>
      <w:proofErr w:type="spellEnd"/>
      <w:r w:rsidRPr="00D40454">
        <w:t xml:space="preserve"> </w:t>
      </w:r>
      <w:proofErr w:type="spellStart"/>
      <w:r w:rsidRPr="00D40454">
        <w:t>училището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всяко</w:t>
      </w:r>
      <w:proofErr w:type="spellEnd"/>
      <w:r w:rsidRPr="00D40454">
        <w:t xml:space="preserve"> </w:t>
      </w:r>
      <w:proofErr w:type="spellStart"/>
      <w:r w:rsidRPr="00D40454">
        <w:t>дете</w:t>
      </w:r>
      <w:proofErr w:type="spellEnd"/>
      <w:r w:rsidRPr="00D40454">
        <w:t xml:space="preserve"> </w:t>
      </w:r>
      <w:proofErr w:type="spellStart"/>
      <w:r w:rsidRPr="00D40454">
        <w:t>най-близо</w:t>
      </w:r>
      <w:proofErr w:type="spellEnd"/>
      <w:r w:rsidRPr="00D40454">
        <w:t xml:space="preserve"> </w:t>
      </w:r>
      <w:proofErr w:type="spellStart"/>
      <w:r w:rsidRPr="00D40454">
        <w:t>до</w:t>
      </w:r>
      <w:proofErr w:type="spellEnd"/>
      <w:r w:rsidRPr="00D40454">
        <w:t xml:space="preserve"> </w:t>
      </w:r>
      <w:proofErr w:type="spellStart"/>
      <w:r w:rsidRPr="00D40454">
        <w:t>неговото</w:t>
      </w:r>
      <w:proofErr w:type="spellEnd"/>
      <w:r w:rsidRPr="00D40454">
        <w:t xml:space="preserve"> </w:t>
      </w:r>
      <w:proofErr w:type="spellStart"/>
      <w:r w:rsidRPr="00D40454">
        <w:t>местоживеене</w:t>
      </w:r>
      <w:proofErr w:type="spellEnd"/>
      <w:r w:rsidRPr="00D40454">
        <w:t xml:space="preserve"> и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правото</w:t>
      </w:r>
      <w:proofErr w:type="spellEnd"/>
      <w:r w:rsidRPr="00D40454">
        <w:t xml:space="preserve"> </w:t>
      </w:r>
      <w:proofErr w:type="spellStart"/>
      <w:r w:rsidRPr="00D40454">
        <w:t>му</w:t>
      </w:r>
      <w:proofErr w:type="spellEnd"/>
      <w:r w:rsidRPr="00D40454">
        <w:t xml:space="preserve"> 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качествено</w:t>
      </w:r>
      <w:proofErr w:type="spellEnd"/>
      <w:r w:rsidRPr="00D40454">
        <w:t xml:space="preserve"> </w:t>
      </w:r>
      <w:proofErr w:type="spellStart"/>
      <w:r w:rsidRPr="00D40454">
        <w:t>образование</w:t>
      </w:r>
      <w:proofErr w:type="spellEnd"/>
    </w:p>
    <w:p w:rsidR="00EB488F" w:rsidRPr="00D40454" w:rsidRDefault="00EB488F" w:rsidP="00EB488F">
      <w:pPr>
        <w:jc w:val="both"/>
      </w:pPr>
      <w:r w:rsidRPr="00D40454">
        <w:t xml:space="preserve">2. </w:t>
      </w:r>
      <w:proofErr w:type="spellStart"/>
      <w:r w:rsidRPr="00D40454">
        <w:t>Гарантиране</w:t>
      </w:r>
      <w:proofErr w:type="spellEnd"/>
      <w:r w:rsidRPr="00D40454">
        <w:t xml:space="preserve"> </w:t>
      </w:r>
      <w:proofErr w:type="spellStart"/>
      <w:r w:rsidRPr="00D40454">
        <w:t>достъпа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всеки </w:t>
      </w:r>
      <w:proofErr w:type="spellStart"/>
      <w:r w:rsidRPr="00D40454">
        <w:t>ученик</w:t>
      </w:r>
      <w:proofErr w:type="spellEnd"/>
      <w:r w:rsidRPr="00D40454">
        <w:t xml:space="preserve"> </w:t>
      </w:r>
      <w:proofErr w:type="spellStart"/>
      <w:r w:rsidRPr="00D40454">
        <w:t>до</w:t>
      </w:r>
      <w:proofErr w:type="spellEnd"/>
      <w:r w:rsidRPr="00D40454">
        <w:t xml:space="preserve"> подкрепа </w:t>
      </w:r>
      <w:proofErr w:type="spellStart"/>
      <w:r w:rsidRPr="00D40454">
        <w:t>за</w:t>
      </w:r>
      <w:proofErr w:type="spellEnd"/>
      <w:r w:rsidRPr="00D40454">
        <w:t xml:space="preserve"> </w:t>
      </w:r>
      <w:proofErr w:type="spellStart"/>
      <w:r w:rsidRPr="00D40454">
        <w:t>личностно</w:t>
      </w:r>
      <w:proofErr w:type="spellEnd"/>
      <w:r w:rsidRPr="00D40454">
        <w:t xml:space="preserve"> </w:t>
      </w:r>
      <w:proofErr w:type="spellStart"/>
      <w:r w:rsidRPr="00D40454">
        <w:t>развитие</w:t>
      </w:r>
      <w:proofErr w:type="spellEnd"/>
      <w:r w:rsidRPr="00D40454">
        <w:t xml:space="preserve"> в </w:t>
      </w:r>
      <w:proofErr w:type="spellStart"/>
      <w:r w:rsidRPr="00D40454">
        <w:t>зависимост</w:t>
      </w:r>
      <w:proofErr w:type="spellEnd"/>
      <w:r w:rsidRPr="00D40454">
        <w:t xml:space="preserve"> </w:t>
      </w:r>
      <w:proofErr w:type="spellStart"/>
      <w:r w:rsidRPr="00D40454">
        <w:t>от</w:t>
      </w:r>
      <w:proofErr w:type="spellEnd"/>
      <w:r w:rsidRPr="00D40454">
        <w:t xml:space="preserve"> </w:t>
      </w:r>
      <w:proofErr w:type="spellStart"/>
      <w:r w:rsidRPr="00D40454">
        <w:t>неговите</w:t>
      </w:r>
      <w:proofErr w:type="spellEnd"/>
      <w:r w:rsidRPr="00D40454">
        <w:t xml:space="preserve"> </w:t>
      </w:r>
      <w:proofErr w:type="spellStart"/>
      <w:r w:rsidRPr="00D40454">
        <w:t>индивидуални</w:t>
      </w:r>
      <w:proofErr w:type="spellEnd"/>
      <w:r w:rsidRPr="00D40454">
        <w:t xml:space="preserve"> </w:t>
      </w:r>
      <w:proofErr w:type="spellStart"/>
      <w:r w:rsidRPr="00D40454">
        <w:t>потребности</w:t>
      </w:r>
      <w:proofErr w:type="spellEnd"/>
      <w:r w:rsidRPr="00D40454">
        <w:t xml:space="preserve"> с </w:t>
      </w:r>
      <w:proofErr w:type="spellStart"/>
      <w:r w:rsidRPr="00D40454">
        <w:t>оглед</w:t>
      </w:r>
      <w:proofErr w:type="spellEnd"/>
      <w:r w:rsidRPr="00D40454">
        <w:t xml:space="preserve"> </w:t>
      </w:r>
      <w:proofErr w:type="spellStart"/>
      <w:r w:rsidRPr="00D40454">
        <w:t>възможността</w:t>
      </w:r>
      <w:proofErr w:type="spellEnd"/>
      <w:r w:rsidRPr="00D40454">
        <w:t xml:space="preserve"> </w:t>
      </w:r>
      <w:proofErr w:type="spellStart"/>
      <w:r w:rsidRPr="00D40454">
        <w:t>за</w:t>
      </w:r>
      <w:proofErr w:type="spellEnd"/>
      <w:r w:rsidRPr="00D40454">
        <w:t xml:space="preserve"> </w:t>
      </w:r>
      <w:proofErr w:type="spellStart"/>
      <w:r w:rsidRPr="00D40454">
        <w:t>възникване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затруднения</w:t>
      </w:r>
      <w:proofErr w:type="spellEnd"/>
      <w:r w:rsidRPr="00D40454">
        <w:t xml:space="preserve"> в </w:t>
      </w:r>
      <w:proofErr w:type="spellStart"/>
      <w:r w:rsidRPr="00D40454">
        <w:t>процеса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ученето</w:t>
      </w:r>
      <w:proofErr w:type="spellEnd"/>
      <w:r w:rsidRPr="00D40454">
        <w:t xml:space="preserve"> и </w:t>
      </w:r>
      <w:proofErr w:type="spellStart"/>
      <w:r w:rsidRPr="00D40454">
        <w:t>приобщаването</w:t>
      </w:r>
      <w:proofErr w:type="spellEnd"/>
      <w:r w:rsidRPr="00D40454">
        <w:t xml:space="preserve"> и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необходимостта</w:t>
      </w:r>
      <w:proofErr w:type="spellEnd"/>
      <w:r w:rsidRPr="00D40454">
        <w:t xml:space="preserve"> </w:t>
      </w:r>
      <w:proofErr w:type="spellStart"/>
      <w:r w:rsidRPr="00D40454">
        <w:t>от</w:t>
      </w:r>
      <w:proofErr w:type="spellEnd"/>
      <w:r w:rsidRPr="00D40454">
        <w:t xml:space="preserve"> </w:t>
      </w:r>
      <w:proofErr w:type="spellStart"/>
      <w:r w:rsidRPr="00D40454">
        <w:t>подходяща</w:t>
      </w:r>
      <w:proofErr w:type="spellEnd"/>
      <w:r w:rsidRPr="00D40454">
        <w:t xml:space="preserve"> подкрепа</w:t>
      </w:r>
    </w:p>
    <w:p w:rsidR="00EB488F" w:rsidRPr="00D40454" w:rsidRDefault="00EB488F" w:rsidP="00EB488F">
      <w:pPr>
        <w:jc w:val="both"/>
      </w:pPr>
      <w:r w:rsidRPr="00D40454">
        <w:t xml:space="preserve">3. </w:t>
      </w:r>
      <w:proofErr w:type="spellStart"/>
      <w:r w:rsidRPr="00D40454">
        <w:t>Прилагане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диференцирани</w:t>
      </w:r>
      <w:proofErr w:type="spellEnd"/>
      <w:r w:rsidRPr="00D40454">
        <w:t xml:space="preserve"> </w:t>
      </w:r>
      <w:proofErr w:type="spellStart"/>
      <w:r w:rsidRPr="00D40454">
        <w:t>педагогически</w:t>
      </w:r>
      <w:proofErr w:type="spellEnd"/>
      <w:r w:rsidRPr="00D40454">
        <w:t xml:space="preserve"> </w:t>
      </w:r>
      <w:proofErr w:type="spellStart"/>
      <w:r w:rsidRPr="00D40454">
        <w:t>подходи</w:t>
      </w:r>
      <w:proofErr w:type="spellEnd"/>
      <w:r w:rsidRPr="00D40454">
        <w:t xml:space="preserve">, </w:t>
      </w:r>
      <w:proofErr w:type="spellStart"/>
      <w:r w:rsidRPr="00D40454">
        <w:t>ориентирани</w:t>
      </w:r>
      <w:proofErr w:type="spellEnd"/>
      <w:r w:rsidRPr="00D40454">
        <w:t xml:space="preserve"> към </w:t>
      </w:r>
      <w:proofErr w:type="spellStart"/>
      <w:r w:rsidRPr="00D40454">
        <w:t>интересите</w:t>
      </w:r>
      <w:proofErr w:type="spellEnd"/>
      <w:r w:rsidRPr="00D40454">
        <w:t xml:space="preserve"> и </w:t>
      </w:r>
      <w:proofErr w:type="spellStart"/>
      <w:r w:rsidRPr="00D40454">
        <w:t>стимулиращи</w:t>
      </w:r>
      <w:proofErr w:type="spellEnd"/>
      <w:r w:rsidRPr="00D40454">
        <w:t xml:space="preserve"> </w:t>
      </w:r>
      <w:proofErr w:type="spellStart"/>
      <w:r w:rsidRPr="00D40454">
        <w:t>мотивацията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ученика</w:t>
      </w:r>
      <w:proofErr w:type="spellEnd"/>
      <w:r w:rsidRPr="00D40454">
        <w:t xml:space="preserve">, </w:t>
      </w:r>
      <w:proofErr w:type="spellStart"/>
      <w:r w:rsidRPr="00D40454">
        <w:t>съобразени</w:t>
      </w:r>
      <w:proofErr w:type="spellEnd"/>
      <w:r w:rsidRPr="00D40454">
        <w:t xml:space="preserve"> с </w:t>
      </w:r>
      <w:proofErr w:type="spellStart"/>
      <w:r w:rsidRPr="00D40454">
        <w:t>възрастовите</w:t>
      </w:r>
      <w:proofErr w:type="spellEnd"/>
      <w:r w:rsidRPr="00D40454">
        <w:t xml:space="preserve"> и </w:t>
      </w:r>
      <w:proofErr w:type="spellStart"/>
      <w:r w:rsidRPr="00D40454">
        <w:t>социалните</w:t>
      </w:r>
      <w:proofErr w:type="spellEnd"/>
      <w:r w:rsidRPr="00D40454">
        <w:t xml:space="preserve"> </w:t>
      </w:r>
      <w:proofErr w:type="spellStart"/>
      <w:r w:rsidRPr="00D40454">
        <w:t>промени</w:t>
      </w:r>
      <w:proofErr w:type="spellEnd"/>
      <w:r w:rsidRPr="00D40454">
        <w:t xml:space="preserve"> в </w:t>
      </w:r>
      <w:proofErr w:type="spellStart"/>
      <w:r w:rsidRPr="00D40454">
        <w:t>живота</w:t>
      </w:r>
      <w:proofErr w:type="spellEnd"/>
      <w:r w:rsidRPr="00D40454">
        <w:t xml:space="preserve"> </w:t>
      </w:r>
      <w:proofErr w:type="spellStart"/>
      <w:r w:rsidRPr="00D40454">
        <w:t>му</w:t>
      </w:r>
      <w:proofErr w:type="spellEnd"/>
      <w:r w:rsidRPr="00D40454">
        <w:t xml:space="preserve"> и </w:t>
      </w:r>
      <w:proofErr w:type="spellStart"/>
      <w:r w:rsidRPr="00D40454">
        <w:t>адаптирани</w:t>
      </w:r>
      <w:proofErr w:type="spellEnd"/>
      <w:r w:rsidRPr="00D40454">
        <w:t xml:space="preserve"> към </w:t>
      </w:r>
      <w:proofErr w:type="spellStart"/>
      <w:r w:rsidRPr="00D40454">
        <w:t>способността</w:t>
      </w:r>
      <w:proofErr w:type="spellEnd"/>
      <w:r w:rsidRPr="00D40454">
        <w:t xml:space="preserve"> </w:t>
      </w:r>
      <w:proofErr w:type="spellStart"/>
      <w:r w:rsidRPr="00D40454">
        <w:t>му</w:t>
      </w:r>
      <w:proofErr w:type="spellEnd"/>
      <w:r w:rsidRPr="00D40454">
        <w:t xml:space="preserve"> </w:t>
      </w:r>
      <w:proofErr w:type="spellStart"/>
      <w:r w:rsidRPr="00D40454">
        <w:t>да</w:t>
      </w:r>
      <w:proofErr w:type="spellEnd"/>
      <w:r w:rsidRPr="00D40454">
        <w:t xml:space="preserve"> </w:t>
      </w:r>
      <w:proofErr w:type="spellStart"/>
      <w:r w:rsidRPr="00D40454">
        <w:t>прилага</w:t>
      </w:r>
      <w:proofErr w:type="spellEnd"/>
      <w:r w:rsidRPr="00D40454">
        <w:t xml:space="preserve"> </w:t>
      </w:r>
      <w:proofErr w:type="spellStart"/>
      <w:r w:rsidRPr="00D40454">
        <w:t>усвоените</w:t>
      </w:r>
      <w:proofErr w:type="spellEnd"/>
      <w:r w:rsidRPr="00D40454">
        <w:t xml:space="preserve"> </w:t>
      </w:r>
      <w:proofErr w:type="spellStart"/>
      <w:r w:rsidRPr="00D40454">
        <w:t>компетентности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практика</w:t>
      </w:r>
      <w:proofErr w:type="spellEnd"/>
      <w:r w:rsidRPr="00D40454">
        <w:t xml:space="preserve"> </w:t>
      </w:r>
    </w:p>
    <w:p w:rsidR="00EB488F" w:rsidRPr="00D40454" w:rsidRDefault="00EB488F" w:rsidP="00EB488F">
      <w:pPr>
        <w:jc w:val="both"/>
      </w:pPr>
      <w:r w:rsidRPr="00D40454">
        <w:t xml:space="preserve">4. </w:t>
      </w:r>
      <w:proofErr w:type="spellStart"/>
      <w:r w:rsidRPr="00D40454">
        <w:t>Приемане</w:t>
      </w:r>
      <w:proofErr w:type="spellEnd"/>
      <w:r w:rsidRPr="00D40454">
        <w:t xml:space="preserve"> и </w:t>
      </w:r>
      <w:proofErr w:type="spellStart"/>
      <w:r w:rsidRPr="00D40454">
        <w:t>зачитане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уникалността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всеки </w:t>
      </w:r>
      <w:proofErr w:type="spellStart"/>
      <w:r w:rsidRPr="00D40454">
        <w:t>ученик</w:t>
      </w:r>
      <w:proofErr w:type="spellEnd"/>
      <w:r w:rsidRPr="00D40454">
        <w:t xml:space="preserve"> –</w:t>
      </w:r>
      <w:proofErr w:type="spellStart"/>
      <w:r w:rsidRPr="00D40454">
        <w:t>индивидуалните</w:t>
      </w:r>
      <w:proofErr w:type="spellEnd"/>
      <w:r w:rsidRPr="00D40454">
        <w:t xml:space="preserve"> </w:t>
      </w:r>
      <w:proofErr w:type="spellStart"/>
      <w:r w:rsidRPr="00D40454">
        <w:t>потребности</w:t>
      </w:r>
      <w:proofErr w:type="spellEnd"/>
      <w:r w:rsidRPr="00D40454">
        <w:t xml:space="preserve"> и </w:t>
      </w:r>
      <w:proofErr w:type="spellStart"/>
      <w:r w:rsidRPr="00D40454">
        <w:t>възможности</w:t>
      </w:r>
      <w:proofErr w:type="spellEnd"/>
      <w:r w:rsidRPr="00D40454">
        <w:t xml:space="preserve">, </w:t>
      </w:r>
      <w:proofErr w:type="spellStart"/>
      <w:r w:rsidRPr="00D40454">
        <w:t>личностните</w:t>
      </w:r>
      <w:proofErr w:type="spellEnd"/>
      <w:r w:rsidRPr="00D40454">
        <w:t xml:space="preserve">          </w:t>
      </w:r>
      <w:proofErr w:type="spellStart"/>
      <w:r w:rsidRPr="00D40454">
        <w:t>качества,знанията</w:t>
      </w:r>
      <w:proofErr w:type="spellEnd"/>
      <w:r w:rsidRPr="00D40454">
        <w:t>,</w:t>
      </w:r>
      <w:r w:rsidR="0081050B">
        <w:rPr>
          <w:lang w:val="bg-BG"/>
        </w:rPr>
        <w:t xml:space="preserve">  </w:t>
      </w:r>
      <w:proofErr w:type="spellStart"/>
      <w:r w:rsidRPr="00D40454">
        <w:t>уменията</w:t>
      </w:r>
      <w:proofErr w:type="spellEnd"/>
      <w:r w:rsidRPr="00D40454">
        <w:t xml:space="preserve"> и </w:t>
      </w:r>
      <w:proofErr w:type="spellStart"/>
      <w:r w:rsidRPr="00D40454">
        <w:t>интересите</w:t>
      </w:r>
      <w:proofErr w:type="spellEnd"/>
      <w:r w:rsidRPr="00D40454">
        <w:t xml:space="preserve">,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които</w:t>
      </w:r>
      <w:proofErr w:type="spellEnd"/>
      <w:r w:rsidRPr="00D40454">
        <w:t xml:space="preserve"> </w:t>
      </w:r>
      <w:proofErr w:type="spellStart"/>
      <w:r w:rsidRPr="00D40454">
        <w:t>образователната</w:t>
      </w:r>
      <w:proofErr w:type="spellEnd"/>
      <w:r w:rsidRPr="00D40454">
        <w:t xml:space="preserve"> </w:t>
      </w:r>
      <w:proofErr w:type="spellStart"/>
      <w:r w:rsidRPr="00D40454">
        <w:t>институция</w:t>
      </w:r>
      <w:proofErr w:type="spellEnd"/>
      <w:r w:rsidRPr="00D40454">
        <w:t xml:space="preserve"> трябва </w:t>
      </w:r>
      <w:proofErr w:type="spellStart"/>
      <w:r w:rsidRPr="00D40454">
        <w:t>да</w:t>
      </w:r>
      <w:proofErr w:type="spellEnd"/>
      <w:r w:rsidRPr="00D40454">
        <w:t xml:space="preserve"> </w:t>
      </w:r>
      <w:proofErr w:type="spellStart"/>
      <w:r w:rsidRPr="00D40454">
        <w:t>отговори</w:t>
      </w:r>
      <w:proofErr w:type="spellEnd"/>
      <w:r w:rsidRPr="00D40454">
        <w:t xml:space="preserve"> </w:t>
      </w:r>
      <w:proofErr w:type="spellStart"/>
      <w:r w:rsidRPr="00D40454">
        <w:t>по</w:t>
      </w:r>
      <w:proofErr w:type="spellEnd"/>
      <w:r w:rsidRPr="00D40454">
        <w:t xml:space="preserve"> </w:t>
      </w:r>
      <w:proofErr w:type="spellStart"/>
      <w:r w:rsidRPr="00D40454">
        <w:t>подходящ</w:t>
      </w:r>
      <w:proofErr w:type="spellEnd"/>
      <w:r w:rsidRPr="00D40454">
        <w:t xml:space="preserve"> </w:t>
      </w:r>
      <w:proofErr w:type="spellStart"/>
      <w:r w:rsidRPr="00D40454">
        <w:t>начин</w:t>
      </w:r>
      <w:proofErr w:type="spellEnd"/>
      <w:r w:rsidRPr="00D40454">
        <w:t xml:space="preserve">, </w:t>
      </w:r>
      <w:proofErr w:type="spellStart"/>
      <w:r w:rsidRPr="00D40454">
        <w:t>така</w:t>
      </w:r>
      <w:proofErr w:type="spellEnd"/>
      <w:r w:rsidRPr="00D40454">
        <w:t xml:space="preserve"> </w:t>
      </w:r>
      <w:proofErr w:type="spellStart"/>
      <w:r w:rsidRPr="00D40454">
        <w:t>че</w:t>
      </w:r>
      <w:proofErr w:type="spellEnd"/>
      <w:r w:rsidRPr="00D40454">
        <w:t xml:space="preserve"> </w:t>
      </w:r>
      <w:proofErr w:type="spellStart"/>
      <w:r w:rsidRPr="00D40454">
        <w:t>детето</w:t>
      </w:r>
      <w:proofErr w:type="spellEnd"/>
      <w:r w:rsidRPr="00D40454">
        <w:t xml:space="preserve"> </w:t>
      </w:r>
      <w:proofErr w:type="spellStart"/>
      <w:r w:rsidRPr="00D40454">
        <w:t>или</w:t>
      </w:r>
      <w:proofErr w:type="spellEnd"/>
      <w:r w:rsidRPr="00D40454">
        <w:t xml:space="preserve"> </w:t>
      </w:r>
      <w:proofErr w:type="spellStart"/>
      <w:r w:rsidRPr="00D40454">
        <w:t>ученикът</w:t>
      </w:r>
      <w:proofErr w:type="spellEnd"/>
      <w:r w:rsidRPr="00D40454">
        <w:t xml:space="preserve"> </w:t>
      </w:r>
      <w:proofErr w:type="spellStart"/>
      <w:r w:rsidRPr="00D40454">
        <w:t>да</w:t>
      </w:r>
      <w:proofErr w:type="spellEnd"/>
      <w:r w:rsidRPr="00D40454">
        <w:t xml:space="preserve"> </w:t>
      </w:r>
      <w:proofErr w:type="spellStart"/>
      <w:r w:rsidRPr="00D40454">
        <w:t>развие</w:t>
      </w:r>
      <w:proofErr w:type="spellEnd"/>
      <w:r w:rsidRPr="00D40454">
        <w:t xml:space="preserve"> </w:t>
      </w:r>
      <w:proofErr w:type="spellStart"/>
      <w:r w:rsidRPr="00D40454">
        <w:t>максимално</w:t>
      </w:r>
      <w:proofErr w:type="spellEnd"/>
      <w:r w:rsidRPr="00D40454">
        <w:t xml:space="preserve"> </w:t>
      </w:r>
      <w:proofErr w:type="spellStart"/>
      <w:r w:rsidRPr="00D40454">
        <w:t>своя</w:t>
      </w:r>
      <w:proofErr w:type="spellEnd"/>
      <w:r w:rsidRPr="00D40454">
        <w:t xml:space="preserve"> </w:t>
      </w:r>
      <w:proofErr w:type="spellStart"/>
      <w:r w:rsidRPr="00D40454">
        <w:t>потенциал</w:t>
      </w:r>
      <w:proofErr w:type="spellEnd"/>
      <w:r w:rsidRPr="00D40454">
        <w:t>;</w:t>
      </w:r>
    </w:p>
    <w:p w:rsidR="00EB488F" w:rsidRPr="00D40454" w:rsidRDefault="00EB488F" w:rsidP="00EB488F">
      <w:pPr>
        <w:autoSpaceDE w:val="0"/>
        <w:autoSpaceDN w:val="0"/>
        <w:adjustRightInd w:val="0"/>
        <w:jc w:val="both"/>
      </w:pPr>
      <w:r w:rsidRPr="00D40454">
        <w:t xml:space="preserve">5.  </w:t>
      </w:r>
      <w:proofErr w:type="spellStart"/>
      <w:r w:rsidRPr="00D40454">
        <w:t>Равнопоставеност</w:t>
      </w:r>
      <w:proofErr w:type="spellEnd"/>
      <w:r w:rsidRPr="00D40454">
        <w:t xml:space="preserve"> и </w:t>
      </w:r>
      <w:proofErr w:type="spellStart"/>
      <w:r w:rsidRPr="00D40454">
        <w:t>недопускане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дискриминация</w:t>
      </w:r>
      <w:proofErr w:type="spellEnd"/>
      <w:r w:rsidRPr="00D40454">
        <w:t xml:space="preserve"> </w:t>
      </w:r>
      <w:proofErr w:type="spellStart"/>
      <w:r w:rsidRPr="00D40454">
        <w:t>при</w:t>
      </w:r>
      <w:proofErr w:type="spellEnd"/>
      <w:r w:rsidRPr="00D40454">
        <w:t xml:space="preserve"> </w:t>
      </w:r>
      <w:proofErr w:type="spellStart"/>
      <w:r w:rsidRPr="00D40454">
        <w:t>провеждане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</w:p>
    <w:p w:rsidR="00EB488F" w:rsidRPr="00D40454" w:rsidRDefault="00EB488F" w:rsidP="00EB488F">
      <w:pPr>
        <w:autoSpaceDE w:val="0"/>
        <w:autoSpaceDN w:val="0"/>
        <w:adjustRightInd w:val="0"/>
        <w:jc w:val="both"/>
      </w:pPr>
      <w:proofErr w:type="spellStart"/>
      <w:r w:rsidRPr="00D40454">
        <w:t>предучилищното</w:t>
      </w:r>
      <w:proofErr w:type="spellEnd"/>
      <w:r w:rsidRPr="00D40454">
        <w:t xml:space="preserve"> и </w:t>
      </w:r>
      <w:proofErr w:type="spellStart"/>
      <w:r w:rsidRPr="00D40454">
        <w:t>училищното</w:t>
      </w:r>
      <w:proofErr w:type="spellEnd"/>
      <w:r w:rsidRPr="00D40454">
        <w:t xml:space="preserve"> </w:t>
      </w:r>
      <w:proofErr w:type="spellStart"/>
      <w:r w:rsidRPr="00D40454">
        <w:t>образование</w:t>
      </w:r>
      <w:proofErr w:type="spellEnd"/>
      <w:r w:rsidRPr="00D40454">
        <w:t xml:space="preserve">, </w:t>
      </w:r>
      <w:proofErr w:type="spellStart"/>
      <w:r w:rsidRPr="00D40454">
        <w:t>гаранции</w:t>
      </w:r>
      <w:proofErr w:type="spellEnd"/>
      <w:r w:rsidRPr="00D40454">
        <w:t xml:space="preserve"> </w:t>
      </w:r>
      <w:proofErr w:type="spellStart"/>
      <w:r w:rsidRPr="00D40454">
        <w:t>за</w:t>
      </w:r>
      <w:proofErr w:type="spellEnd"/>
      <w:r w:rsidRPr="00D40454">
        <w:t xml:space="preserve"> </w:t>
      </w:r>
      <w:proofErr w:type="spellStart"/>
      <w:r w:rsidRPr="00D40454">
        <w:t>които</w:t>
      </w:r>
      <w:proofErr w:type="spellEnd"/>
      <w:r w:rsidRPr="00D40454">
        <w:t xml:space="preserve"> </w:t>
      </w:r>
      <w:proofErr w:type="spellStart"/>
      <w:r w:rsidRPr="00D40454">
        <w:t>са</w:t>
      </w:r>
      <w:proofErr w:type="spellEnd"/>
      <w:r w:rsidRPr="00D40454">
        <w:t xml:space="preserve"> </w:t>
      </w:r>
      <w:proofErr w:type="spellStart"/>
      <w:r w:rsidRPr="00D40454">
        <w:t>създадените</w:t>
      </w:r>
      <w:proofErr w:type="spellEnd"/>
      <w:r w:rsidRPr="00D40454">
        <w:t xml:space="preserve"> </w:t>
      </w:r>
      <w:proofErr w:type="spellStart"/>
      <w:r w:rsidRPr="00D40454">
        <w:t>условия</w:t>
      </w:r>
      <w:proofErr w:type="spellEnd"/>
      <w:r w:rsidRPr="00D40454">
        <w:t xml:space="preserve"> </w:t>
      </w:r>
      <w:proofErr w:type="spellStart"/>
      <w:r w:rsidRPr="00D40454">
        <w:t>за</w:t>
      </w:r>
      <w:proofErr w:type="spellEnd"/>
      <w:r w:rsidRPr="00D40454">
        <w:t xml:space="preserve"> </w:t>
      </w:r>
      <w:proofErr w:type="spellStart"/>
      <w:r w:rsidRPr="00D40454">
        <w:t>обучение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всички</w:t>
      </w:r>
      <w:proofErr w:type="spellEnd"/>
      <w:r w:rsidRPr="00D40454">
        <w:t xml:space="preserve"> деца и </w:t>
      </w:r>
      <w:proofErr w:type="spellStart"/>
      <w:r w:rsidRPr="00D40454">
        <w:t>ученици</w:t>
      </w:r>
      <w:proofErr w:type="spellEnd"/>
      <w:r w:rsidRPr="00D40454">
        <w:t xml:space="preserve"> </w:t>
      </w:r>
      <w:proofErr w:type="spellStart"/>
      <w:r w:rsidRPr="00D40454">
        <w:t>заедно</w:t>
      </w:r>
      <w:proofErr w:type="spellEnd"/>
      <w:r w:rsidRPr="00D40454">
        <w:t xml:space="preserve">, </w:t>
      </w:r>
      <w:proofErr w:type="spellStart"/>
      <w:r w:rsidRPr="00D40454">
        <w:t>независимо</w:t>
      </w:r>
      <w:proofErr w:type="spellEnd"/>
      <w:r w:rsidRPr="00D40454">
        <w:t xml:space="preserve"> </w:t>
      </w:r>
      <w:proofErr w:type="spellStart"/>
      <w:r w:rsidRPr="00D40454">
        <w:t>от</w:t>
      </w:r>
      <w:proofErr w:type="spellEnd"/>
      <w:r w:rsidRPr="00D40454">
        <w:t xml:space="preserve"> </w:t>
      </w:r>
      <w:proofErr w:type="spellStart"/>
      <w:r w:rsidRPr="00D40454">
        <w:t>трудностите</w:t>
      </w:r>
      <w:proofErr w:type="spellEnd"/>
      <w:r w:rsidRPr="00D40454">
        <w:t xml:space="preserve"> и </w:t>
      </w:r>
      <w:proofErr w:type="spellStart"/>
      <w:r w:rsidRPr="00D40454">
        <w:t>различията</w:t>
      </w:r>
      <w:proofErr w:type="spellEnd"/>
      <w:r w:rsidRPr="00D40454">
        <w:t xml:space="preserve">, </w:t>
      </w:r>
      <w:proofErr w:type="spellStart"/>
      <w:r w:rsidRPr="00D40454">
        <w:t>които</w:t>
      </w:r>
      <w:proofErr w:type="spellEnd"/>
      <w:r w:rsidRPr="00D40454">
        <w:t xml:space="preserve"> може </w:t>
      </w:r>
      <w:proofErr w:type="spellStart"/>
      <w:r w:rsidRPr="00D40454">
        <w:t>да</w:t>
      </w:r>
      <w:proofErr w:type="spellEnd"/>
      <w:r w:rsidRPr="00D40454">
        <w:t xml:space="preserve"> </w:t>
      </w:r>
      <w:proofErr w:type="spellStart"/>
      <w:r w:rsidRPr="00D40454">
        <w:t>възникнат</w:t>
      </w:r>
      <w:proofErr w:type="spellEnd"/>
      <w:r w:rsidRPr="00D40454">
        <w:t xml:space="preserve"> в </w:t>
      </w:r>
      <w:proofErr w:type="spellStart"/>
      <w:r w:rsidRPr="00D40454">
        <w:t>процеса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ученето</w:t>
      </w:r>
      <w:proofErr w:type="spellEnd"/>
      <w:r w:rsidRPr="00D40454">
        <w:t xml:space="preserve"> и </w:t>
      </w:r>
      <w:proofErr w:type="spellStart"/>
      <w:r w:rsidRPr="00D40454">
        <w:t>научаването</w:t>
      </w:r>
      <w:proofErr w:type="spellEnd"/>
      <w:r w:rsidRPr="00D40454">
        <w:t xml:space="preserve"> и </w:t>
      </w:r>
      <w:proofErr w:type="spellStart"/>
      <w:r w:rsidRPr="00D40454">
        <w:t>при</w:t>
      </w:r>
      <w:proofErr w:type="spellEnd"/>
      <w:r w:rsidRPr="00D40454">
        <w:t xml:space="preserve"> </w:t>
      </w:r>
      <w:proofErr w:type="spellStart"/>
      <w:r w:rsidRPr="00D40454">
        <w:t>участието</w:t>
      </w:r>
      <w:proofErr w:type="spellEnd"/>
      <w:r w:rsidRPr="00D40454">
        <w:t xml:space="preserve"> </w:t>
      </w:r>
      <w:proofErr w:type="spellStart"/>
      <w:r w:rsidRPr="00D40454">
        <w:t>им</w:t>
      </w:r>
      <w:proofErr w:type="spellEnd"/>
      <w:r w:rsidRPr="00D40454">
        <w:t xml:space="preserve"> в </w:t>
      </w:r>
      <w:proofErr w:type="spellStart"/>
      <w:r w:rsidRPr="00D40454">
        <w:t>дейността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детската</w:t>
      </w:r>
      <w:proofErr w:type="spellEnd"/>
      <w:r w:rsidRPr="00D40454">
        <w:t xml:space="preserve"> </w:t>
      </w:r>
      <w:proofErr w:type="spellStart"/>
      <w:r w:rsidRPr="00D40454">
        <w:t>градина</w:t>
      </w:r>
      <w:proofErr w:type="spellEnd"/>
      <w:r w:rsidRPr="00D40454">
        <w:t xml:space="preserve"> </w:t>
      </w:r>
      <w:proofErr w:type="spellStart"/>
      <w:r w:rsidRPr="00D40454">
        <w:t>или</w:t>
      </w:r>
      <w:proofErr w:type="spellEnd"/>
      <w:r w:rsidRPr="00D40454">
        <w:t xml:space="preserve"> </w:t>
      </w:r>
      <w:proofErr w:type="spellStart"/>
      <w:r w:rsidRPr="00D40454">
        <w:t>училището</w:t>
      </w:r>
      <w:proofErr w:type="spellEnd"/>
      <w:r w:rsidRPr="00D40454">
        <w:t>;</w:t>
      </w:r>
    </w:p>
    <w:p w:rsidR="00EB488F" w:rsidRPr="00D40454" w:rsidRDefault="00EB488F" w:rsidP="00EB488F">
      <w:pPr>
        <w:autoSpaceDE w:val="0"/>
        <w:autoSpaceDN w:val="0"/>
        <w:adjustRightInd w:val="0"/>
        <w:jc w:val="both"/>
      </w:pPr>
      <w:r w:rsidRPr="00D40454">
        <w:t xml:space="preserve">6.  </w:t>
      </w:r>
      <w:proofErr w:type="spellStart"/>
      <w:r w:rsidRPr="00D40454">
        <w:t>Системен</w:t>
      </w:r>
      <w:proofErr w:type="spellEnd"/>
      <w:r w:rsidRPr="00D40454">
        <w:t xml:space="preserve"> и </w:t>
      </w:r>
      <w:proofErr w:type="spellStart"/>
      <w:r w:rsidRPr="00D40454">
        <w:t>холистичен</w:t>
      </w:r>
      <w:proofErr w:type="spellEnd"/>
      <w:r w:rsidRPr="00D40454">
        <w:t xml:space="preserve"> </w:t>
      </w:r>
      <w:proofErr w:type="spellStart"/>
      <w:r w:rsidRPr="00D40454">
        <w:t>подход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организация</w:t>
      </w:r>
      <w:proofErr w:type="spellEnd"/>
      <w:r w:rsidRPr="00D40454">
        <w:t xml:space="preserve"> и </w:t>
      </w:r>
      <w:proofErr w:type="spellStart"/>
      <w:r w:rsidRPr="00D40454">
        <w:t>сътрудничество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образователните</w:t>
      </w:r>
      <w:proofErr w:type="spellEnd"/>
      <w:r w:rsidRPr="00D40454">
        <w:t xml:space="preserve"> </w:t>
      </w:r>
      <w:proofErr w:type="spellStart"/>
      <w:r w:rsidRPr="00D40454">
        <w:t>институции</w:t>
      </w:r>
      <w:proofErr w:type="spellEnd"/>
      <w:r w:rsidRPr="00D40454">
        <w:t xml:space="preserve"> в </w:t>
      </w:r>
      <w:proofErr w:type="spellStart"/>
      <w:r w:rsidRPr="00D40454">
        <w:t>областта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приобщаващото</w:t>
      </w:r>
      <w:proofErr w:type="spellEnd"/>
      <w:r w:rsidRPr="00D40454">
        <w:t xml:space="preserve"> </w:t>
      </w:r>
      <w:proofErr w:type="spellStart"/>
      <w:r w:rsidRPr="00D40454">
        <w:t>образование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всички</w:t>
      </w:r>
      <w:proofErr w:type="spellEnd"/>
    </w:p>
    <w:p w:rsidR="00EB488F" w:rsidRPr="00D40454" w:rsidRDefault="00EB488F" w:rsidP="00EB488F">
      <w:pPr>
        <w:autoSpaceDE w:val="0"/>
        <w:autoSpaceDN w:val="0"/>
        <w:adjustRightInd w:val="0"/>
        <w:jc w:val="both"/>
      </w:pPr>
      <w:proofErr w:type="spellStart"/>
      <w:r w:rsidRPr="00D40454">
        <w:t>равнища</w:t>
      </w:r>
      <w:proofErr w:type="spellEnd"/>
      <w:r w:rsidRPr="00D40454">
        <w:t xml:space="preserve"> – </w:t>
      </w:r>
      <w:proofErr w:type="spellStart"/>
      <w:r w:rsidRPr="00D40454">
        <w:t>управление</w:t>
      </w:r>
      <w:proofErr w:type="spellEnd"/>
      <w:r w:rsidRPr="00D40454">
        <w:t xml:space="preserve"> и </w:t>
      </w:r>
      <w:proofErr w:type="spellStart"/>
      <w:r w:rsidRPr="00D40454">
        <w:t>екипност</w:t>
      </w:r>
      <w:proofErr w:type="spellEnd"/>
      <w:r w:rsidRPr="00D40454">
        <w:t xml:space="preserve">, </w:t>
      </w:r>
      <w:proofErr w:type="spellStart"/>
      <w:r w:rsidRPr="00D40454">
        <w:t>използване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приобщаващи</w:t>
      </w:r>
      <w:proofErr w:type="spellEnd"/>
      <w:r w:rsidRPr="00D40454">
        <w:t xml:space="preserve"> </w:t>
      </w:r>
      <w:proofErr w:type="spellStart"/>
      <w:r w:rsidRPr="00D40454">
        <w:t>педагогически</w:t>
      </w:r>
      <w:proofErr w:type="spellEnd"/>
    </w:p>
    <w:p w:rsidR="00EB488F" w:rsidRPr="00D40454" w:rsidRDefault="00EB488F" w:rsidP="00EB488F">
      <w:pPr>
        <w:autoSpaceDE w:val="0"/>
        <w:autoSpaceDN w:val="0"/>
        <w:adjustRightInd w:val="0"/>
        <w:jc w:val="both"/>
      </w:pPr>
      <w:proofErr w:type="spellStart"/>
      <w:r w:rsidRPr="00D40454">
        <w:t>практики</w:t>
      </w:r>
      <w:proofErr w:type="spellEnd"/>
      <w:r w:rsidRPr="00D40454">
        <w:t xml:space="preserve">, </w:t>
      </w:r>
      <w:proofErr w:type="spellStart"/>
      <w:r w:rsidRPr="00D40454">
        <w:t>създаване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сигурна</w:t>
      </w:r>
      <w:proofErr w:type="spellEnd"/>
      <w:r w:rsidRPr="00D40454">
        <w:t xml:space="preserve"> и </w:t>
      </w:r>
      <w:proofErr w:type="spellStart"/>
      <w:r w:rsidRPr="00D40454">
        <w:t>подкрепяща</w:t>
      </w:r>
      <w:proofErr w:type="spellEnd"/>
      <w:r w:rsidRPr="00D40454">
        <w:t xml:space="preserve"> </w:t>
      </w:r>
      <w:proofErr w:type="spellStart"/>
      <w:r w:rsidRPr="00D40454">
        <w:t>среда</w:t>
      </w:r>
      <w:proofErr w:type="spellEnd"/>
      <w:r w:rsidRPr="00D40454">
        <w:t xml:space="preserve">, </w:t>
      </w:r>
      <w:proofErr w:type="spellStart"/>
      <w:r w:rsidRPr="00D40454">
        <w:t>участие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родителите,</w:t>
      </w:r>
    </w:p>
    <w:p w:rsidR="00EB488F" w:rsidRPr="00D40454" w:rsidRDefault="00EB488F" w:rsidP="00EB488F">
      <w:pPr>
        <w:autoSpaceDE w:val="0"/>
        <w:autoSpaceDN w:val="0"/>
        <w:adjustRightInd w:val="0"/>
        <w:jc w:val="both"/>
      </w:pPr>
      <w:proofErr w:type="spellStart"/>
      <w:r w:rsidRPr="00D40454">
        <w:t>мониторинг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процеса</w:t>
      </w:r>
      <w:proofErr w:type="spellEnd"/>
      <w:r w:rsidRPr="00D40454">
        <w:t xml:space="preserve"> и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качеството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подкрепата</w:t>
      </w:r>
      <w:proofErr w:type="spellEnd"/>
      <w:r w:rsidRPr="00D40454">
        <w:t xml:space="preserve"> </w:t>
      </w:r>
      <w:proofErr w:type="spellStart"/>
      <w:r w:rsidRPr="00D40454">
        <w:t>за</w:t>
      </w:r>
      <w:proofErr w:type="spellEnd"/>
      <w:r w:rsidRPr="00D40454">
        <w:t xml:space="preserve"> </w:t>
      </w:r>
      <w:proofErr w:type="spellStart"/>
      <w:r w:rsidRPr="00D40454">
        <w:t>личностно</w:t>
      </w:r>
      <w:proofErr w:type="spellEnd"/>
      <w:r w:rsidRPr="00D40454">
        <w:t xml:space="preserve"> </w:t>
      </w:r>
      <w:proofErr w:type="spellStart"/>
      <w:r w:rsidRPr="00D40454">
        <w:t>развитие</w:t>
      </w:r>
      <w:proofErr w:type="spellEnd"/>
      <w:r w:rsidRPr="00D40454">
        <w:t xml:space="preserve">, както и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влиянието</w:t>
      </w:r>
      <w:proofErr w:type="spellEnd"/>
      <w:r w:rsidRPr="00D40454">
        <w:t xml:space="preserve"> </w:t>
      </w:r>
      <w:proofErr w:type="spellStart"/>
      <w:r w:rsidRPr="00D40454">
        <w:t>им</w:t>
      </w:r>
      <w:proofErr w:type="spellEnd"/>
      <w:r w:rsidRPr="00D40454">
        <w:t xml:space="preserve"> </w:t>
      </w:r>
      <w:proofErr w:type="spellStart"/>
      <w:r w:rsidRPr="00D40454">
        <w:t>върху</w:t>
      </w:r>
      <w:proofErr w:type="spellEnd"/>
      <w:r w:rsidRPr="00D40454">
        <w:t xml:space="preserve"> обучението и </w:t>
      </w:r>
      <w:proofErr w:type="spellStart"/>
      <w:r w:rsidRPr="00D40454">
        <w:t>постиженията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децата и учениците;</w:t>
      </w:r>
    </w:p>
    <w:p w:rsidR="00EB488F" w:rsidRPr="00D40454" w:rsidRDefault="00EB488F" w:rsidP="00EB488F">
      <w:pPr>
        <w:jc w:val="both"/>
      </w:pPr>
      <w:r w:rsidRPr="00D40454">
        <w:t xml:space="preserve">7.  </w:t>
      </w:r>
      <w:proofErr w:type="spellStart"/>
      <w:r w:rsidRPr="00D40454">
        <w:t>Сътрудничество</w:t>
      </w:r>
      <w:proofErr w:type="spellEnd"/>
      <w:r w:rsidRPr="00D40454">
        <w:t xml:space="preserve"> </w:t>
      </w:r>
      <w:proofErr w:type="spellStart"/>
      <w:r w:rsidRPr="00D40454">
        <w:t>между</w:t>
      </w:r>
      <w:proofErr w:type="spellEnd"/>
      <w:r w:rsidRPr="00D40454">
        <w:t xml:space="preserve"> </w:t>
      </w:r>
      <w:proofErr w:type="spellStart"/>
      <w:r w:rsidRPr="00D40454">
        <w:t>всички</w:t>
      </w:r>
      <w:proofErr w:type="spellEnd"/>
      <w:r w:rsidRPr="00D40454">
        <w:t xml:space="preserve"> </w:t>
      </w:r>
      <w:proofErr w:type="spellStart"/>
      <w:r w:rsidRPr="00D40454">
        <w:t>участници</w:t>
      </w:r>
      <w:proofErr w:type="spellEnd"/>
      <w:r w:rsidRPr="00D40454">
        <w:t xml:space="preserve"> в </w:t>
      </w:r>
      <w:proofErr w:type="spellStart"/>
      <w:r w:rsidRPr="00D40454">
        <w:t>процеса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приобщаващото</w:t>
      </w:r>
      <w:proofErr w:type="spellEnd"/>
    </w:p>
    <w:p w:rsidR="00EB488F" w:rsidRPr="00D40454" w:rsidRDefault="00EB488F" w:rsidP="00EB488F">
      <w:pPr>
        <w:jc w:val="both"/>
      </w:pPr>
      <w:proofErr w:type="spellStart"/>
      <w:r w:rsidRPr="00D40454">
        <w:t>образование</w:t>
      </w:r>
      <w:proofErr w:type="spellEnd"/>
      <w:r w:rsidRPr="00D40454">
        <w:t xml:space="preserve"> – </w:t>
      </w:r>
      <w:proofErr w:type="spellStart"/>
      <w:r w:rsidRPr="00D40454">
        <w:t>училището</w:t>
      </w:r>
      <w:proofErr w:type="spellEnd"/>
      <w:r w:rsidRPr="00D40454">
        <w:t xml:space="preserve">, </w:t>
      </w:r>
      <w:proofErr w:type="spellStart"/>
      <w:r w:rsidRPr="00D40454">
        <w:t>ученика</w:t>
      </w:r>
      <w:proofErr w:type="spellEnd"/>
      <w:r w:rsidRPr="00D40454">
        <w:t xml:space="preserve">, </w:t>
      </w:r>
      <w:proofErr w:type="spellStart"/>
      <w:r w:rsidRPr="00D40454">
        <w:t>семейството</w:t>
      </w:r>
      <w:proofErr w:type="spellEnd"/>
      <w:r w:rsidRPr="00D40454">
        <w:t xml:space="preserve"> и </w:t>
      </w:r>
      <w:proofErr w:type="spellStart"/>
      <w:r w:rsidRPr="00D40454">
        <w:t>общността</w:t>
      </w:r>
      <w:proofErr w:type="spellEnd"/>
      <w:r w:rsidRPr="00D40454">
        <w:t>;</w:t>
      </w:r>
    </w:p>
    <w:p w:rsidR="00EB488F" w:rsidRPr="00D40454" w:rsidRDefault="00EB488F" w:rsidP="00EB488F">
      <w:pPr>
        <w:jc w:val="both"/>
      </w:pPr>
      <w:r w:rsidRPr="00D40454">
        <w:t xml:space="preserve">8. </w:t>
      </w:r>
      <w:proofErr w:type="spellStart"/>
      <w:r w:rsidRPr="00D40454">
        <w:t>Намаляване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влиянието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социалните</w:t>
      </w:r>
      <w:proofErr w:type="spellEnd"/>
      <w:r w:rsidRPr="00D40454">
        <w:t xml:space="preserve"> </w:t>
      </w:r>
      <w:proofErr w:type="spellStart"/>
      <w:r w:rsidRPr="00D40454">
        <w:t>неравенства</w:t>
      </w:r>
      <w:proofErr w:type="spellEnd"/>
      <w:r w:rsidRPr="00D40454">
        <w:t xml:space="preserve"> </w:t>
      </w:r>
      <w:proofErr w:type="spellStart"/>
      <w:r w:rsidRPr="00D40454">
        <w:t>върху</w:t>
      </w:r>
      <w:proofErr w:type="spellEnd"/>
      <w:r w:rsidRPr="00D40454">
        <w:t xml:space="preserve"> </w:t>
      </w:r>
      <w:proofErr w:type="spellStart"/>
      <w:r w:rsidRPr="00D40454">
        <w:t>ученето</w:t>
      </w:r>
      <w:proofErr w:type="spellEnd"/>
      <w:r w:rsidRPr="00D40454">
        <w:t xml:space="preserve"> и </w:t>
      </w:r>
      <w:proofErr w:type="spellStart"/>
      <w:r w:rsidRPr="00D40454">
        <w:t>върху</w:t>
      </w:r>
      <w:proofErr w:type="spellEnd"/>
    </w:p>
    <w:p w:rsidR="00EB488F" w:rsidRDefault="00EB488F" w:rsidP="00EB488F">
      <w:pPr>
        <w:jc w:val="both"/>
        <w:rPr>
          <w:lang w:val="bg-BG"/>
        </w:rPr>
      </w:pPr>
      <w:proofErr w:type="spellStart"/>
      <w:proofErr w:type="gramStart"/>
      <w:r w:rsidRPr="00D40454">
        <w:t>участието</w:t>
      </w:r>
      <w:proofErr w:type="spellEnd"/>
      <w:proofErr w:type="gram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учениците в </w:t>
      </w:r>
      <w:proofErr w:type="spellStart"/>
      <w:r w:rsidRPr="00D40454">
        <w:t>дейността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 </w:t>
      </w:r>
      <w:proofErr w:type="spellStart"/>
      <w:r w:rsidRPr="00D40454">
        <w:t>училището</w:t>
      </w:r>
      <w:proofErr w:type="spellEnd"/>
      <w:r w:rsidRPr="00D40454">
        <w:t>;</w:t>
      </w:r>
    </w:p>
    <w:p w:rsidR="00114CE2" w:rsidRPr="00382238" w:rsidRDefault="00114CE2" w:rsidP="00114CE2">
      <w:pPr>
        <w:spacing w:before="100" w:beforeAutospacing="1" w:after="100" w:afterAutospacing="1"/>
        <w:jc w:val="center"/>
        <w:rPr>
          <w:b/>
          <w:bCs/>
          <w:lang w:eastAsia="bg-BG"/>
        </w:rPr>
      </w:pPr>
      <w:r w:rsidRPr="00382238">
        <w:rPr>
          <w:b/>
          <w:bCs/>
          <w:lang w:eastAsia="bg-BG"/>
        </w:rPr>
        <w:t>-</w:t>
      </w:r>
      <w:r>
        <w:rPr>
          <w:b/>
          <w:bCs/>
          <w:lang w:val="bg-BG" w:eastAsia="bg-BG"/>
        </w:rPr>
        <w:t>2</w:t>
      </w:r>
      <w:r w:rsidRPr="00382238">
        <w:rPr>
          <w:b/>
          <w:bCs/>
          <w:lang w:eastAsia="bg-BG"/>
        </w:rPr>
        <w:t>-</w:t>
      </w:r>
    </w:p>
    <w:p w:rsidR="00114CE2" w:rsidRPr="00114CE2" w:rsidRDefault="00114CE2" w:rsidP="00EB488F">
      <w:pPr>
        <w:jc w:val="both"/>
        <w:rPr>
          <w:lang w:val="bg-BG"/>
        </w:rPr>
      </w:pPr>
    </w:p>
    <w:p w:rsidR="00EB488F" w:rsidRPr="00D40454" w:rsidRDefault="00EB488F" w:rsidP="00EB488F">
      <w:pPr>
        <w:jc w:val="both"/>
      </w:pPr>
      <w:r w:rsidRPr="00D40454">
        <w:lastRenderedPageBreak/>
        <w:t xml:space="preserve">9. </w:t>
      </w:r>
      <w:proofErr w:type="spellStart"/>
      <w:r w:rsidRPr="00D40454">
        <w:t>Нетърпимост</w:t>
      </w:r>
      <w:proofErr w:type="spellEnd"/>
      <w:r w:rsidRPr="00D40454">
        <w:t xml:space="preserve"> към </w:t>
      </w:r>
      <w:proofErr w:type="spellStart"/>
      <w:r w:rsidRPr="00D40454">
        <w:t>дискриминиращите</w:t>
      </w:r>
      <w:proofErr w:type="spellEnd"/>
      <w:r w:rsidRPr="00D40454">
        <w:t xml:space="preserve"> </w:t>
      </w:r>
      <w:proofErr w:type="spellStart"/>
      <w:r w:rsidRPr="00D40454">
        <w:t>нагласи</w:t>
      </w:r>
      <w:proofErr w:type="spellEnd"/>
      <w:r w:rsidRPr="00D40454">
        <w:t xml:space="preserve"> и </w:t>
      </w:r>
      <w:proofErr w:type="spellStart"/>
      <w:r w:rsidRPr="00D40454">
        <w:t>поведение</w:t>
      </w:r>
      <w:proofErr w:type="spellEnd"/>
      <w:r w:rsidRPr="00D40454">
        <w:t xml:space="preserve"> и </w:t>
      </w:r>
      <w:proofErr w:type="spellStart"/>
      <w:r w:rsidRPr="00D40454">
        <w:t>подготовка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учениците </w:t>
      </w:r>
      <w:proofErr w:type="spellStart"/>
      <w:r w:rsidRPr="00D40454">
        <w:t>за</w:t>
      </w:r>
      <w:proofErr w:type="spellEnd"/>
      <w:r w:rsidRPr="00D40454">
        <w:t xml:space="preserve"> </w:t>
      </w:r>
      <w:proofErr w:type="spellStart"/>
      <w:r w:rsidRPr="00D40454">
        <w:t>живот</w:t>
      </w:r>
      <w:proofErr w:type="spellEnd"/>
      <w:r w:rsidRPr="00D40454">
        <w:t xml:space="preserve"> в </w:t>
      </w:r>
      <w:proofErr w:type="spellStart"/>
      <w:r w:rsidRPr="00D40454">
        <w:t>приобщаващо</w:t>
      </w:r>
      <w:proofErr w:type="spellEnd"/>
      <w:r w:rsidRPr="00D40454">
        <w:t xml:space="preserve"> </w:t>
      </w:r>
      <w:proofErr w:type="spellStart"/>
      <w:r w:rsidRPr="00D40454">
        <w:t>общество</w:t>
      </w:r>
      <w:proofErr w:type="spellEnd"/>
      <w:r w:rsidRPr="00D40454">
        <w:t>;</w:t>
      </w:r>
    </w:p>
    <w:p w:rsidR="00EB488F" w:rsidRPr="00D40454" w:rsidRDefault="00EB488F" w:rsidP="00EB488F">
      <w:pPr>
        <w:jc w:val="both"/>
      </w:pPr>
      <w:r w:rsidRPr="00D40454">
        <w:t xml:space="preserve">10. </w:t>
      </w:r>
      <w:proofErr w:type="spellStart"/>
      <w:r w:rsidRPr="00D40454">
        <w:t>Гъвкавост</w:t>
      </w:r>
      <w:proofErr w:type="spellEnd"/>
      <w:r w:rsidRPr="00D40454">
        <w:t xml:space="preserve"> и </w:t>
      </w:r>
      <w:proofErr w:type="spellStart"/>
      <w:r w:rsidRPr="00D40454">
        <w:t>динамичност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процеса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приобщаващото</w:t>
      </w:r>
      <w:proofErr w:type="spellEnd"/>
      <w:r w:rsidRPr="00D40454">
        <w:t xml:space="preserve"> </w:t>
      </w:r>
      <w:proofErr w:type="spellStart"/>
      <w:r w:rsidRPr="00D40454">
        <w:t>образование</w:t>
      </w:r>
      <w:proofErr w:type="spellEnd"/>
    </w:p>
    <w:p w:rsidR="00EB488F" w:rsidRPr="00D40454" w:rsidRDefault="00EB488F" w:rsidP="00EB488F">
      <w:pPr>
        <w:jc w:val="both"/>
      </w:pPr>
      <w:proofErr w:type="spellStart"/>
      <w:r w:rsidRPr="00D40454">
        <w:t>съобразно</w:t>
      </w:r>
      <w:proofErr w:type="spellEnd"/>
      <w:r w:rsidRPr="00D40454">
        <w:t xml:space="preserve"> </w:t>
      </w:r>
      <w:proofErr w:type="spellStart"/>
      <w:r w:rsidRPr="00D40454">
        <w:t>потребностите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учениците и в </w:t>
      </w:r>
      <w:proofErr w:type="spellStart"/>
      <w:r w:rsidRPr="00D40454">
        <w:t>зависимост</w:t>
      </w:r>
      <w:proofErr w:type="spellEnd"/>
      <w:r w:rsidRPr="00D40454">
        <w:t xml:space="preserve"> </w:t>
      </w:r>
      <w:proofErr w:type="spellStart"/>
      <w:r w:rsidRPr="00D40454">
        <w:t>от</w:t>
      </w:r>
      <w:proofErr w:type="spellEnd"/>
      <w:r w:rsidRPr="00D40454">
        <w:t xml:space="preserve"> </w:t>
      </w:r>
      <w:proofErr w:type="spellStart"/>
      <w:r w:rsidRPr="00D40454">
        <w:t>спецификата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обществения</w:t>
      </w:r>
      <w:proofErr w:type="spellEnd"/>
      <w:r w:rsidRPr="00D40454">
        <w:t xml:space="preserve"> </w:t>
      </w:r>
      <w:proofErr w:type="spellStart"/>
      <w:r w:rsidRPr="00D40454">
        <w:t>живот</w:t>
      </w:r>
      <w:proofErr w:type="spellEnd"/>
    </w:p>
    <w:p w:rsidR="00EB488F" w:rsidRPr="00D40454" w:rsidRDefault="00EB488F" w:rsidP="00E96660">
      <w:pPr>
        <w:jc w:val="both"/>
        <w:rPr>
          <w:i/>
        </w:rPr>
      </w:pPr>
      <w:r w:rsidRPr="00D40454">
        <w:rPr>
          <w:i/>
        </w:rPr>
        <w:t xml:space="preserve"> </w:t>
      </w:r>
    </w:p>
    <w:p w:rsidR="00C62211" w:rsidRPr="00D40454" w:rsidRDefault="00EB488F" w:rsidP="00C62211">
      <w:pPr>
        <w:jc w:val="both"/>
        <w:rPr>
          <w:lang w:eastAsia="bg-BG"/>
        </w:rPr>
      </w:pPr>
      <w:r w:rsidRPr="00D40454">
        <w:rPr>
          <w:lang w:eastAsia="bg-BG"/>
        </w:rPr>
        <w:t xml:space="preserve">    </w:t>
      </w:r>
      <w:proofErr w:type="spellStart"/>
      <w:r w:rsidR="00FD15A7" w:rsidRPr="00D40454">
        <w:rPr>
          <w:lang w:eastAsia="bg-BG"/>
        </w:rPr>
        <w:t>Програмата</w:t>
      </w:r>
      <w:proofErr w:type="spellEnd"/>
      <w:r w:rsidR="00FD15A7" w:rsidRPr="00D40454">
        <w:rPr>
          <w:lang w:eastAsia="bg-BG"/>
        </w:rPr>
        <w:t xml:space="preserve"> е </w:t>
      </w:r>
      <w:proofErr w:type="spellStart"/>
      <w:r w:rsidR="00FD15A7" w:rsidRPr="00D40454">
        <w:rPr>
          <w:lang w:eastAsia="bg-BG"/>
        </w:rPr>
        <w:t>изготвена</w:t>
      </w:r>
      <w:proofErr w:type="spellEnd"/>
      <w:r w:rsidR="00FD15A7" w:rsidRPr="00D40454">
        <w:rPr>
          <w:lang w:eastAsia="bg-BG"/>
        </w:rPr>
        <w:t xml:space="preserve"> </w:t>
      </w:r>
      <w:r w:rsidR="00C62211" w:rsidRPr="00D40454">
        <w:rPr>
          <w:lang w:eastAsia="bg-BG"/>
        </w:rPr>
        <w:t xml:space="preserve">в </w:t>
      </w:r>
      <w:proofErr w:type="spellStart"/>
      <w:r w:rsidR="00C62211" w:rsidRPr="00D40454">
        <w:rPr>
          <w:lang w:eastAsia="bg-BG"/>
        </w:rPr>
        <w:t>съответствие</w:t>
      </w:r>
      <w:proofErr w:type="spellEnd"/>
      <w:r w:rsidR="00C62211" w:rsidRPr="00D40454">
        <w:rPr>
          <w:lang w:eastAsia="bg-BG"/>
        </w:rPr>
        <w:t xml:space="preserve"> с </w:t>
      </w:r>
      <w:proofErr w:type="spellStart"/>
      <w:r w:rsidR="00C62211" w:rsidRPr="00D40454">
        <w:rPr>
          <w:lang w:eastAsia="bg-BG"/>
        </w:rPr>
        <w:t>действащите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стратегически</w:t>
      </w:r>
      <w:proofErr w:type="spellEnd"/>
      <w:r w:rsidR="00C62211" w:rsidRPr="00D40454">
        <w:rPr>
          <w:lang w:eastAsia="bg-BG"/>
        </w:rPr>
        <w:t xml:space="preserve"> и </w:t>
      </w:r>
      <w:proofErr w:type="spellStart"/>
      <w:r w:rsidR="00C62211" w:rsidRPr="00D40454">
        <w:rPr>
          <w:lang w:eastAsia="bg-BG"/>
        </w:rPr>
        <w:t>оперативни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национални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документи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на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централните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ведомства</w:t>
      </w:r>
      <w:proofErr w:type="spellEnd"/>
      <w:r w:rsidR="00C62211" w:rsidRPr="00D40454">
        <w:rPr>
          <w:lang w:eastAsia="bg-BG"/>
        </w:rPr>
        <w:t xml:space="preserve">, в </w:t>
      </w:r>
      <w:proofErr w:type="spellStart"/>
      <w:r w:rsidR="00C62211" w:rsidRPr="00D40454">
        <w:rPr>
          <w:lang w:eastAsia="bg-BG"/>
        </w:rPr>
        <w:t>изпълнение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на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държавната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политика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за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предоставяне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на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равни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възможности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на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всички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българските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граждани</w:t>
      </w:r>
      <w:proofErr w:type="spellEnd"/>
      <w:r w:rsidR="00C62211" w:rsidRPr="00D40454">
        <w:rPr>
          <w:lang w:eastAsia="bg-BG"/>
        </w:rPr>
        <w:t xml:space="preserve"> и </w:t>
      </w:r>
      <w:proofErr w:type="spellStart"/>
      <w:r w:rsidR="00C62211" w:rsidRPr="00D40454">
        <w:rPr>
          <w:lang w:eastAsia="bg-BG"/>
        </w:rPr>
        <w:t>за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приобщаване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на</w:t>
      </w:r>
      <w:proofErr w:type="spellEnd"/>
      <w:r w:rsidR="00C62211" w:rsidRPr="00D40454">
        <w:rPr>
          <w:lang w:eastAsia="bg-BG"/>
        </w:rPr>
        <w:t xml:space="preserve"> децата и учениците </w:t>
      </w:r>
      <w:proofErr w:type="spellStart"/>
      <w:r w:rsidR="00C62211" w:rsidRPr="00D40454">
        <w:rPr>
          <w:lang w:eastAsia="bg-BG"/>
        </w:rPr>
        <w:t>от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уязвими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групи</w:t>
      </w:r>
      <w:proofErr w:type="spellEnd"/>
      <w:r w:rsidR="00C62211" w:rsidRPr="00D40454">
        <w:rPr>
          <w:lang w:eastAsia="bg-BG"/>
        </w:rPr>
        <w:t>.</w:t>
      </w:r>
    </w:p>
    <w:p w:rsidR="00C62211" w:rsidRPr="00D40454" w:rsidRDefault="00C62211" w:rsidP="00C62211">
      <w:pPr>
        <w:jc w:val="both"/>
        <w:rPr>
          <w:lang w:eastAsia="bg-BG"/>
        </w:rPr>
      </w:pPr>
      <w:proofErr w:type="spellStart"/>
      <w:r w:rsidRPr="00D40454">
        <w:rPr>
          <w:lang w:eastAsia="bg-BG"/>
        </w:rPr>
        <w:t>Училищната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програма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се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базира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на</w:t>
      </w:r>
      <w:proofErr w:type="spellEnd"/>
      <w:r w:rsidRPr="00D40454">
        <w:rPr>
          <w:lang w:eastAsia="bg-BG"/>
        </w:rPr>
        <w:t>:</w:t>
      </w:r>
    </w:p>
    <w:p w:rsidR="00C62211" w:rsidRPr="00D40454" w:rsidRDefault="00C62211" w:rsidP="00C62211">
      <w:pPr>
        <w:numPr>
          <w:ilvl w:val="0"/>
          <w:numId w:val="2"/>
        </w:numPr>
        <w:jc w:val="both"/>
        <w:rPr>
          <w:lang w:eastAsia="bg-BG"/>
        </w:rPr>
      </w:pPr>
      <w:proofErr w:type="spellStart"/>
      <w:r w:rsidRPr="00D40454">
        <w:rPr>
          <w:lang w:eastAsia="bg-BG"/>
        </w:rPr>
        <w:t>Закон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за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предучилищно</w:t>
      </w:r>
      <w:proofErr w:type="spellEnd"/>
      <w:r w:rsidR="00FD15A7" w:rsidRPr="00D40454">
        <w:rPr>
          <w:lang w:val="bg-BG" w:eastAsia="bg-BG"/>
        </w:rPr>
        <w:t>то</w:t>
      </w:r>
      <w:r w:rsidRPr="00D40454">
        <w:rPr>
          <w:lang w:eastAsia="bg-BG"/>
        </w:rPr>
        <w:t xml:space="preserve"> и </w:t>
      </w:r>
      <w:proofErr w:type="spellStart"/>
      <w:r w:rsidRPr="00D40454">
        <w:rPr>
          <w:lang w:eastAsia="bg-BG"/>
        </w:rPr>
        <w:t>училищно</w:t>
      </w:r>
      <w:proofErr w:type="spellEnd"/>
      <w:r w:rsidR="00FD15A7" w:rsidRPr="00D40454">
        <w:rPr>
          <w:lang w:val="bg-BG" w:eastAsia="bg-BG"/>
        </w:rPr>
        <w:t>то</w:t>
      </w:r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образование</w:t>
      </w:r>
      <w:proofErr w:type="spellEnd"/>
      <w:r w:rsidRPr="00D40454">
        <w:rPr>
          <w:lang w:eastAsia="bg-BG"/>
        </w:rPr>
        <w:t>;</w:t>
      </w:r>
    </w:p>
    <w:p w:rsidR="00E96660" w:rsidRPr="00D40454" w:rsidRDefault="00E96660" w:rsidP="00C62211">
      <w:pPr>
        <w:numPr>
          <w:ilvl w:val="0"/>
          <w:numId w:val="2"/>
        </w:numPr>
        <w:jc w:val="both"/>
        <w:rPr>
          <w:lang w:eastAsia="bg-BG"/>
        </w:rPr>
      </w:pPr>
      <w:r w:rsidRPr="00D40454">
        <w:rPr>
          <w:lang w:val="bg-BG" w:eastAsia="bg-BG"/>
        </w:rPr>
        <w:t>Наредба за приобщаващото образованиеъ</w:t>
      </w:r>
    </w:p>
    <w:p w:rsidR="00C62211" w:rsidRPr="00D40454" w:rsidRDefault="00C62211" w:rsidP="00C62211">
      <w:pPr>
        <w:numPr>
          <w:ilvl w:val="0"/>
          <w:numId w:val="2"/>
        </w:numPr>
        <w:jc w:val="both"/>
        <w:rPr>
          <w:lang w:eastAsia="bg-BG"/>
        </w:rPr>
      </w:pPr>
      <w:proofErr w:type="spellStart"/>
      <w:r w:rsidRPr="00D40454">
        <w:rPr>
          <w:lang w:eastAsia="bg-BG"/>
        </w:rPr>
        <w:t>Стратегия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за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образователна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интеграция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на</w:t>
      </w:r>
      <w:proofErr w:type="spellEnd"/>
      <w:r w:rsidRPr="00D40454">
        <w:rPr>
          <w:lang w:eastAsia="bg-BG"/>
        </w:rPr>
        <w:t xml:space="preserve"> децата и учениците </w:t>
      </w:r>
      <w:proofErr w:type="spellStart"/>
      <w:r w:rsidRPr="00D40454">
        <w:rPr>
          <w:lang w:eastAsia="bg-BG"/>
        </w:rPr>
        <w:t>от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етническите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малцинства</w:t>
      </w:r>
      <w:proofErr w:type="spellEnd"/>
      <w:r w:rsidRPr="00D40454">
        <w:rPr>
          <w:lang w:eastAsia="bg-BG"/>
        </w:rPr>
        <w:t>;</w:t>
      </w:r>
    </w:p>
    <w:p w:rsidR="00DF465C" w:rsidRPr="00DF465C" w:rsidRDefault="00C62211" w:rsidP="00C62211">
      <w:pPr>
        <w:numPr>
          <w:ilvl w:val="0"/>
          <w:numId w:val="2"/>
        </w:numPr>
        <w:jc w:val="both"/>
        <w:rPr>
          <w:lang w:eastAsia="bg-BG"/>
        </w:rPr>
      </w:pPr>
      <w:proofErr w:type="spellStart"/>
      <w:r w:rsidRPr="00D40454">
        <w:rPr>
          <w:lang w:eastAsia="bg-BG"/>
        </w:rPr>
        <w:t>Рамкова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програма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за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интегриране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на</w:t>
      </w:r>
      <w:proofErr w:type="spellEnd"/>
      <w:r w:rsidR="00AF5CF9" w:rsidRPr="00D40454">
        <w:rPr>
          <w:lang w:eastAsia="bg-BG"/>
        </w:rPr>
        <w:t xml:space="preserve"> </w:t>
      </w:r>
      <w:proofErr w:type="spellStart"/>
      <w:r w:rsidR="00AF5CF9" w:rsidRPr="00D40454">
        <w:rPr>
          <w:lang w:eastAsia="bg-BG"/>
        </w:rPr>
        <w:t>ромите</w:t>
      </w:r>
      <w:proofErr w:type="spellEnd"/>
      <w:r w:rsidR="00AF5CF9" w:rsidRPr="00D40454">
        <w:rPr>
          <w:lang w:eastAsia="bg-BG"/>
        </w:rPr>
        <w:t xml:space="preserve"> в </w:t>
      </w:r>
      <w:proofErr w:type="spellStart"/>
      <w:r w:rsidR="00AF5CF9" w:rsidRPr="00D40454">
        <w:rPr>
          <w:lang w:eastAsia="bg-BG"/>
        </w:rPr>
        <w:t>българското</w:t>
      </w:r>
      <w:proofErr w:type="spellEnd"/>
      <w:r w:rsidR="00AF5CF9" w:rsidRPr="00D40454">
        <w:rPr>
          <w:lang w:eastAsia="bg-BG"/>
        </w:rPr>
        <w:t xml:space="preserve"> </w:t>
      </w:r>
      <w:proofErr w:type="spellStart"/>
      <w:r w:rsidR="00AF5CF9" w:rsidRPr="00D40454">
        <w:rPr>
          <w:lang w:eastAsia="bg-BG"/>
        </w:rPr>
        <w:t>общество</w:t>
      </w:r>
      <w:proofErr w:type="spellEnd"/>
      <w:r w:rsidR="00AF5CF9"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Национална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стратегия</w:t>
      </w:r>
      <w:proofErr w:type="spellEnd"/>
      <w:r w:rsidRPr="00D40454">
        <w:rPr>
          <w:lang w:eastAsia="bg-BG"/>
        </w:rPr>
        <w:t xml:space="preserve"> </w:t>
      </w:r>
      <w:proofErr w:type="spellStart"/>
      <w:r w:rsidRPr="00D40454">
        <w:rPr>
          <w:lang w:eastAsia="bg-BG"/>
        </w:rPr>
        <w:t>на</w:t>
      </w:r>
      <w:proofErr w:type="spellEnd"/>
      <w:r w:rsidRPr="00D40454">
        <w:rPr>
          <w:lang w:eastAsia="bg-BG"/>
        </w:rPr>
        <w:t xml:space="preserve"> Р. </w:t>
      </w:r>
      <w:proofErr w:type="spellStart"/>
      <w:r w:rsidRPr="00D40454">
        <w:rPr>
          <w:lang w:eastAsia="bg-BG"/>
        </w:rPr>
        <w:t>Бъл</w:t>
      </w:r>
      <w:r w:rsidR="00AF5CF9" w:rsidRPr="00D40454">
        <w:rPr>
          <w:lang w:eastAsia="bg-BG"/>
        </w:rPr>
        <w:t>гария</w:t>
      </w:r>
      <w:proofErr w:type="spellEnd"/>
      <w:r w:rsidR="00AF5CF9" w:rsidRPr="00D40454">
        <w:rPr>
          <w:lang w:eastAsia="bg-BG"/>
        </w:rPr>
        <w:t xml:space="preserve"> </w:t>
      </w:r>
      <w:proofErr w:type="spellStart"/>
      <w:r w:rsidR="00AF5CF9" w:rsidRPr="00D40454">
        <w:rPr>
          <w:lang w:eastAsia="bg-BG"/>
        </w:rPr>
        <w:t>за</w:t>
      </w:r>
      <w:proofErr w:type="spellEnd"/>
      <w:r w:rsidR="00AF5CF9" w:rsidRPr="00D40454">
        <w:rPr>
          <w:lang w:eastAsia="bg-BG"/>
        </w:rPr>
        <w:t xml:space="preserve"> </w:t>
      </w:r>
      <w:proofErr w:type="spellStart"/>
      <w:r w:rsidR="00AF5CF9" w:rsidRPr="00D40454">
        <w:rPr>
          <w:lang w:eastAsia="bg-BG"/>
        </w:rPr>
        <w:t>интегриране</w:t>
      </w:r>
      <w:proofErr w:type="spellEnd"/>
      <w:r w:rsidR="00AF5CF9" w:rsidRPr="00D40454">
        <w:rPr>
          <w:lang w:eastAsia="bg-BG"/>
        </w:rPr>
        <w:t xml:space="preserve"> </w:t>
      </w:r>
      <w:proofErr w:type="spellStart"/>
      <w:r w:rsidR="00AF5CF9" w:rsidRPr="00D40454">
        <w:rPr>
          <w:lang w:eastAsia="bg-BG"/>
        </w:rPr>
        <w:t>на</w:t>
      </w:r>
      <w:proofErr w:type="spellEnd"/>
      <w:r w:rsidR="00AF5CF9" w:rsidRPr="00D40454">
        <w:rPr>
          <w:lang w:eastAsia="bg-BG"/>
        </w:rPr>
        <w:t xml:space="preserve"> </w:t>
      </w:r>
      <w:proofErr w:type="spellStart"/>
      <w:r w:rsidR="00AF5CF9" w:rsidRPr="00D40454">
        <w:rPr>
          <w:lang w:eastAsia="bg-BG"/>
        </w:rPr>
        <w:t>ромите</w:t>
      </w:r>
      <w:proofErr w:type="spellEnd"/>
      <w:r w:rsidR="00AF5CF9" w:rsidRPr="00D40454">
        <w:rPr>
          <w:lang w:eastAsia="bg-BG"/>
        </w:rPr>
        <w:t xml:space="preserve"> </w:t>
      </w:r>
    </w:p>
    <w:p w:rsidR="00C62211" w:rsidRPr="00D40454" w:rsidRDefault="00C62211" w:rsidP="00C62211">
      <w:pPr>
        <w:numPr>
          <w:ilvl w:val="0"/>
          <w:numId w:val="2"/>
        </w:numPr>
        <w:jc w:val="both"/>
        <w:rPr>
          <w:lang w:eastAsia="bg-BG"/>
        </w:rPr>
      </w:pPr>
      <w:r w:rsidRPr="00DF465C">
        <w:rPr>
          <w:lang w:val="ru-RU" w:eastAsia="bg-BG"/>
        </w:rPr>
        <w:t xml:space="preserve">Закон </w:t>
      </w:r>
      <w:proofErr w:type="gramStart"/>
      <w:r w:rsidRPr="00DF465C">
        <w:rPr>
          <w:lang w:val="ru-RU" w:eastAsia="bg-BG"/>
        </w:rPr>
        <w:t>за</w:t>
      </w:r>
      <w:proofErr w:type="gramEnd"/>
      <w:r w:rsidRPr="00DF465C">
        <w:rPr>
          <w:lang w:val="ru-RU" w:eastAsia="bg-BG"/>
        </w:rPr>
        <w:t xml:space="preserve"> защита от дискриминация;</w:t>
      </w:r>
    </w:p>
    <w:p w:rsidR="00C62211" w:rsidRPr="00D40454" w:rsidRDefault="00AF5CF9" w:rsidP="00C62211">
      <w:pPr>
        <w:numPr>
          <w:ilvl w:val="0"/>
          <w:numId w:val="2"/>
        </w:numPr>
        <w:jc w:val="both"/>
        <w:rPr>
          <w:lang w:eastAsia="bg-BG"/>
        </w:rPr>
      </w:pPr>
      <w:proofErr w:type="spellStart"/>
      <w:r w:rsidRPr="00D40454">
        <w:rPr>
          <w:lang w:eastAsia="bg-BG"/>
        </w:rPr>
        <w:t>Конвенция</w:t>
      </w:r>
      <w:proofErr w:type="spellEnd"/>
      <w:r w:rsidR="00C62211" w:rsidRPr="00D40454">
        <w:rPr>
          <w:lang w:val="ru-RU" w:eastAsia="bg-BG"/>
        </w:rPr>
        <w:t xml:space="preserve"> за</w:t>
      </w:r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борба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срещу</w:t>
      </w:r>
      <w:proofErr w:type="spellEnd"/>
      <w:r w:rsidR="00C62211" w:rsidRPr="00D40454">
        <w:rPr>
          <w:lang w:eastAsia="bg-BG"/>
        </w:rPr>
        <w:t xml:space="preserve"> </w:t>
      </w:r>
      <w:proofErr w:type="spellStart"/>
      <w:r w:rsidR="00C62211" w:rsidRPr="00D40454">
        <w:rPr>
          <w:lang w:eastAsia="bg-BG"/>
        </w:rPr>
        <w:t>дискриминацията</w:t>
      </w:r>
      <w:proofErr w:type="spellEnd"/>
      <w:r w:rsidR="00C62211" w:rsidRPr="00D40454">
        <w:rPr>
          <w:lang w:val="ru-RU" w:eastAsia="bg-BG"/>
        </w:rPr>
        <w:t xml:space="preserve"> в </w:t>
      </w:r>
      <w:proofErr w:type="spellStart"/>
      <w:r w:rsidR="00C62211" w:rsidRPr="00D40454">
        <w:rPr>
          <w:lang w:val="ru-RU" w:eastAsia="bg-BG"/>
        </w:rPr>
        <w:t>областта</w:t>
      </w:r>
      <w:proofErr w:type="spellEnd"/>
      <w:r w:rsidR="00C62211" w:rsidRPr="00D40454">
        <w:rPr>
          <w:lang w:val="ru-RU" w:eastAsia="bg-BG"/>
        </w:rPr>
        <w:t xml:space="preserve"> на </w:t>
      </w:r>
      <w:proofErr w:type="spellStart"/>
      <w:r w:rsidR="00C62211" w:rsidRPr="00D40454">
        <w:rPr>
          <w:lang w:val="ru-RU" w:eastAsia="bg-BG"/>
        </w:rPr>
        <w:t>образованието</w:t>
      </w:r>
      <w:proofErr w:type="spellEnd"/>
      <w:r w:rsidR="00C62211" w:rsidRPr="00D40454">
        <w:rPr>
          <w:lang w:eastAsia="bg-BG"/>
        </w:rPr>
        <w:t>.</w:t>
      </w:r>
      <w:r w:rsidR="00096CB8" w:rsidRPr="00D40454">
        <w:rPr>
          <w:lang w:val="bg-BG" w:eastAsia="bg-BG"/>
        </w:rPr>
        <w:t xml:space="preserve"> </w:t>
      </w:r>
    </w:p>
    <w:p w:rsidR="00C62211" w:rsidRPr="00D40454" w:rsidRDefault="00EB488F" w:rsidP="00C62211">
      <w:pPr>
        <w:jc w:val="both"/>
        <w:rPr>
          <w:lang w:val="ru-RU" w:eastAsia="bg-BG"/>
        </w:rPr>
      </w:pPr>
      <w:r w:rsidRPr="00D40454">
        <w:rPr>
          <w:lang w:val="ru-RU" w:eastAsia="bg-BG"/>
        </w:rPr>
        <w:t xml:space="preserve">    </w:t>
      </w:r>
      <w:proofErr w:type="spellStart"/>
      <w:r w:rsidR="006D20EA" w:rsidRPr="00D40454">
        <w:rPr>
          <w:lang w:val="ru-RU" w:eastAsia="bg-BG"/>
        </w:rPr>
        <w:t>В</w:t>
      </w:r>
      <w:r w:rsidR="00E96660" w:rsidRPr="00D40454">
        <w:rPr>
          <w:lang w:val="ru-RU" w:eastAsia="bg-BG"/>
        </w:rPr>
        <w:t>ключва</w:t>
      </w:r>
      <w:proofErr w:type="spellEnd"/>
      <w:r w:rsidR="00E96660" w:rsidRPr="00D40454">
        <w:rPr>
          <w:lang w:val="ru-RU" w:eastAsia="bg-BG"/>
        </w:rPr>
        <w:t xml:space="preserve"> </w:t>
      </w:r>
      <w:proofErr w:type="spellStart"/>
      <w:r w:rsidR="00E96660" w:rsidRPr="00D40454">
        <w:rPr>
          <w:lang w:val="ru-RU" w:eastAsia="bg-BG"/>
        </w:rPr>
        <w:t>редът</w:t>
      </w:r>
      <w:proofErr w:type="spellEnd"/>
      <w:r w:rsidR="00E96660" w:rsidRPr="00D40454">
        <w:rPr>
          <w:lang w:val="ru-RU" w:eastAsia="bg-BG"/>
        </w:rPr>
        <w:t xml:space="preserve"> и начините за оказване на обща и </w:t>
      </w:r>
      <w:proofErr w:type="spellStart"/>
      <w:r w:rsidR="00E96660" w:rsidRPr="00D40454">
        <w:rPr>
          <w:lang w:val="ru-RU" w:eastAsia="bg-BG"/>
        </w:rPr>
        <w:t>допълнителна</w:t>
      </w:r>
      <w:proofErr w:type="spellEnd"/>
      <w:r w:rsidR="00E96660" w:rsidRPr="00D40454">
        <w:rPr>
          <w:lang w:val="ru-RU" w:eastAsia="bg-BG"/>
        </w:rPr>
        <w:t xml:space="preserve"> подкрепа на </w:t>
      </w:r>
      <w:proofErr w:type="spellStart"/>
      <w:r w:rsidR="00E96660" w:rsidRPr="00D40454">
        <w:rPr>
          <w:lang w:val="ru-RU" w:eastAsia="bg-BG"/>
        </w:rPr>
        <w:t>всички</w:t>
      </w:r>
      <w:proofErr w:type="spellEnd"/>
      <w:r w:rsidR="00E96660" w:rsidRPr="00D40454">
        <w:rPr>
          <w:lang w:val="ru-RU" w:eastAsia="bg-BG"/>
        </w:rPr>
        <w:t xml:space="preserve"> деца и </w:t>
      </w:r>
      <w:proofErr w:type="spellStart"/>
      <w:r w:rsidR="00E96660" w:rsidRPr="00D40454">
        <w:rPr>
          <w:lang w:val="ru-RU" w:eastAsia="bg-BG"/>
        </w:rPr>
        <w:t>ученици</w:t>
      </w:r>
      <w:proofErr w:type="spellEnd"/>
      <w:r w:rsidR="00E96660" w:rsidRPr="00D40454">
        <w:rPr>
          <w:lang w:val="ru-RU" w:eastAsia="bg-BG"/>
        </w:rPr>
        <w:t xml:space="preserve">, </w:t>
      </w:r>
      <w:proofErr w:type="spellStart"/>
      <w:r w:rsidR="00E96660" w:rsidRPr="00D40454">
        <w:rPr>
          <w:lang w:val="ru-RU" w:eastAsia="bg-BG"/>
        </w:rPr>
        <w:t>които</w:t>
      </w:r>
      <w:proofErr w:type="spellEnd"/>
      <w:r w:rsidR="00E96660" w:rsidRPr="00D40454">
        <w:rPr>
          <w:lang w:val="ru-RU" w:eastAsia="bg-BG"/>
        </w:rPr>
        <w:t xml:space="preserve"> имат </w:t>
      </w:r>
      <w:proofErr w:type="spellStart"/>
      <w:r w:rsidR="00E96660" w:rsidRPr="00D40454">
        <w:rPr>
          <w:lang w:val="ru-RU" w:eastAsia="bg-BG"/>
        </w:rPr>
        <w:t>необходимост</w:t>
      </w:r>
      <w:proofErr w:type="spellEnd"/>
      <w:r w:rsidR="00E96660" w:rsidRPr="00D40454">
        <w:rPr>
          <w:lang w:val="ru-RU" w:eastAsia="bg-BG"/>
        </w:rPr>
        <w:t xml:space="preserve"> от </w:t>
      </w:r>
      <w:proofErr w:type="spellStart"/>
      <w:r w:rsidR="00E96660" w:rsidRPr="00D40454">
        <w:rPr>
          <w:lang w:val="ru-RU" w:eastAsia="bg-BG"/>
        </w:rPr>
        <w:t>такива</w:t>
      </w:r>
      <w:proofErr w:type="spellEnd"/>
      <w:r w:rsidR="00E96660" w:rsidRPr="00D40454">
        <w:rPr>
          <w:lang w:val="ru-RU" w:eastAsia="bg-BG"/>
        </w:rPr>
        <w:t xml:space="preserve"> в </w:t>
      </w:r>
      <w:proofErr w:type="spellStart"/>
      <w:r w:rsidRPr="00D40454">
        <w:rPr>
          <w:lang w:val="ru-RU" w:eastAsia="bg-BG"/>
        </w:rPr>
        <w:t>ОУ»Христо</w:t>
      </w:r>
      <w:proofErr w:type="spellEnd"/>
      <w:r w:rsidRPr="00D40454">
        <w:rPr>
          <w:lang w:val="ru-RU" w:eastAsia="bg-BG"/>
        </w:rPr>
        <w:t xml:space="preserve"> </w:t>
      </w:r>
      <w:proofErr w:type="spellStart"/>
      <w:r w:rsidRPr="00D40454">
        <w:rPr>
          <w:lang w:val="ru-RU" w:eastAsia="bg-BG"/>
        </w:rPr>
        <w:t>Ботев»с</w:t>
      </w:r>
      <w:proofErr w:type="gramStart"/>
      <w:r w:rsidRPr="00D40454">
        <w:rPr>
          <w:lang w:val="ru-RU" w:eastAsia="bg-BG"/>
        </w:rPr>
        <w:t>.К</w:t>
      </w:r>
      <w:proofErr w:type="gramEnd"/>
      <w:r w:rsidRPr="00D40454">
        <w:rPr>
          <w:lang w:val="ru-RU" w:eastAsia="bg-BG"/>
        </w:rPr>
        <w:t>амбурово</w:t>
      </w:r>
      <w:proofErr w:type="spellEnd"/>
      <w:r w:rsidR="00E96660" w:rsidRPr="00D40454">
        <w:rPr>
          <w:lang w:val="ru-RU" w:eastAsia="bg-BG"/>
        </w:rPr>
        <w:t xml:space="preserve">, </w:t>
      </w:r>
      <w:proofErr w:type="spellStart"/>
      <w:r w:rsidR="00E96660" w:rsidRPr="00D40454">
        <w:rPr>
          <w:lang w:val="ru-RU" w:eastAsia="bg-BG"/>
        </w:rPr>
        <w:t>съобразно</w:t>
      </w:r>
      <w:proofErr w:type="spellEnd"/>
      <w:r w:rsidR="00E96660" w:rsidRPr="00D40454">
        <w:rPr>
          <w:lang w:val="ru-RU" w:eastAsia="bg-BG"/>
        </w:rPr>
        <w:t xml:space="preserve"> </w:t>
      </w:r>
      <w:proofErr w:type="spellStart"/>
      <w:r w:rsidR="00E96660" w:rsidRPr="00D40454">
        <w:rPr>
          <w:lang w:val="ru-RU" w:eastAsia="bg-BG"/>
        </w:rPr>
        <w:t>неговите</w:t>
      </w:r>
      <w:proofErr w:type="spellEnd"/>
      <w:r w:rsidR="00E96660" w:rsidRPr="00D40454">
        <w:rPr>
          <w:lang w:val="ru-RU" w:eastAsia="bg-BG"/>
        </w:rPr>
        <w:t xml:space="preserve"> </w:t>
      </w:r>
      <w:proofErr w:type="spellStart"/>
      <w:r w:rsidR="00E96660" w:rsidRPr="00D40454">
        <w:rPr>
          <w:lang w:val="ru-RU" w:eastAsia="bg-BG"/>
        </w:rPr>
        <w:t>лични</w:t>
      </w:r>
      <w:proofErr w:type="spellEnd"/>
      <w:r w:rsidR="00E96660" w:rsidRPr="00D40454">
        <w:rPr>
          <w:lang w:val="ru-RU" w:eastAsia="bg-BG"/>
        </w:rPr>
        <w:t xml:space="preserve"> </w:t>
      </w:r>
      <w:proofErr w:type="spellStart"/>
      <w:r w:rsidR="00E96660" w:rsidRPr="00D40454">
        <w:rPr>
          <w:lang w:val="ru-RU" w:eastAsia="bg-BG"/>
        </w:rPr>
        <w:t>интереси</w:t>
      </w:r>
      <w:proofErr w:type="spellEnd"/>
      <w:r w:rsidR="00E96660" w:rsidRPr="00D40454">
        <w:rPr>
          <w:lang w:val="ru-RU" w:eastAsia="bg-BG"/>
        </w:rPr>
        <w:t>, потребности и нужди.</w:t>
      </w:r>
    </w:p>
    <w:p w:rsidR="00E96660" w:rsidRPr="00D40454" w:rsidRDefault="00EB488F" w:rsidP="00C62211">
      <w:pPr>
        <w:jc w:val="both"/>
        <w:rPr>
          <w:lang w:val="ru-RU" w:eastAsia="bg-BG"/>
        </w:rPr>
      </w:pPr>
      <w:r w:rsidRPr="00D40454">
        <w:rPr>
          <w:lang w:val="ru-RU" w:eastAsia="bg-BG"/>
        </w:rPr>
        <w:t xml:space="preserve">    </w:t>
      </w:r>
      <w:proofErr w:type="spellStart"/>
      <w:r w:rsidR="00E96660" w:rsidRPr="00D40454">
        <w:rPr>
          <w:lang w:val="ru-RU" w:eastAsia="bg-BG"/>
        </w:rPr>
        <w:t>Уязвими</w:t>
      </w:r>
      <w:proofErr w:type="spellEnd"/>
      <w:r w:rsidR="00E96660" w:rsidRPr="00D40454">
        <w:rPr>
          <w:lang w:val="ru-RU" w:eastAsia="bg-BG"/>
        </w:rPr>
        <w:t xml:space="preserve"> </w:t>
      </w:r>
      <w:proofErr w:type="spellStart"/>
      <w:r w:rsidR="00E96660" w:rsidRPr="00D40454">
        <w:rPr>
          <w:lang w:val="ru-RU" w:eastAsia="bg-BG"/>
        </w:rPr>
        <w:t>групи</w:t>
      </w:r>
      <w:proofErr w:type="spellEnd"/>
      <w:r w:rsidR="00E96660" w:rsidRPr="00D40454">
        <w:rPr>
          <w:lang w:val="ru-RU" w:eastAsia="bg-BG"/>
        </w:rPr>
        <w:t xml:space="preserve"> в </w:t>
      </w:r>
      <w:proofErr w:type="spellStart"/>
      <w:r w:rsidRPr="00D40454">
        <w:rPr>
          <w:lang w:val="ru-RU" w:eastAsia="bg-BG"/>
        </w:rPr>
        <w:t>ОУ»Христо</w:t>
      </w:r>
      <w:proofErr w:type="spellEnd"/>
      <w:r w:rsidRPr="00D40454">
        <w:rPr>
          <w:lang w:val="ru-RU" w:eastAsia="bg-BG"/>
        </w:rPr>
        <w:t xml:space="preserve"> </w:t>
      </w:r>
      <w:proofErr w:type="spellStart"/>
      <w:r w:rsidRPr="00D40454">
        <w:rPr>
          <w:lang w:val="ru-RU" w:eastAsia="bg-BG"/>
        </w:rPr>
        <w:t>Ботев»с</w:t>
      </w:r>
      <w:proofErr w:type="gramStart"/>
      <w:r w:rsidRPr="00D40454">
        <w:rPr>
          <w:lang w:val="ru-RU" w:eastAsia="bg-BG"/>
        </w:rPr>
        <w:t>.К</w:t>
      </w:r>
      <w:proofErr w:type="gramEnd"/>
      <w:r w:rsidRPr="00D40454">
        <w:rPr>
          <w:lang w:val="ru-RU" w:eastAsia="bg-BG"/>
        </w:rPr>
        <w:t>амбурово</w:t>
      </w:r>
      <w:proofErr w:type="spellEnd"/>
      <w:r w:rsidRPr="00D40454">
        <w:rPr>
          <w:lang w:val="ru-RU" w:eastAsia="bg-BG"/>
        </w:rPr>
        <w:t xml:space="preserve"> </w:t>
      </w:r>
      <w:proofErr w:type="spellStart"/>
      <w:r w:rsidR="00E96660" w:rsidRPr="00D40454">
        <w:rPr>
          <w:lang w:val="ru-RU" w:eastAsia="bg-BG"/>
        </w:rPr>
        <w:t>са</w:t>
      </w:r>
      <w:proofErr w:type="spellEnd"/>
      <w:r w:rsidR="00E96660" w:rsidRPr="00D40454">
        <w:rPr>
          <w:lang w:val="ru-RU" w:eastAsia="bg-BG"/>
        </w:rPr>
        <w:t xml:space="preserve"> </w:t>
      </w:r>
      <w:proofErr w:type="spellStart"/>
      <w:r w:rsidR="00E96660" w:rsidRPr="00D40454">
        <w:rPr>
          <w:lang w:val="ru-RU" w:eastAsia="bg-BG"/>
        </w:rPr>
        <w:t>ученици</w:t>
      </w:r>
      <w:proofErr w:type="spellEnd"/>
      <w:r w:rsidR="00E96660" w:rsidRPr="00D40454">
        <w:rPr>
          <w:lang w:val="ru-RU" w:eastAsia="bg-BG"/>
        </w:rPr>
        <w:t xml:space="preserve">, </w:t>
      </w:r>
      <w:proofErr w:type="spellStart"/>
      <w:r w:rsidR="00E96660" w:rsidRPr="00D40454">
        <w:rPr>
          <w:lang w:val="ru-RU" w:eastAsia="bg-BG"/>
        </w:rPr>
        <w:t>диагностицирани</w:t>
      </w:r>
      <w:proofErr w:type="spellEnd"/>
      <w:r w:rsidR="00E96660" w:rsidRPr="00D40454">
        <w:rPr>
          <w:lang w:val="ru-RU" w:eastAsia="bg-BG"/>
        </w:rPr>
        <w:t xml:space="preserve"> </w:t>
      </w:r>
      <w:proofErr w:type="spellStart"/>
      <w:r w:rsidR="00E96660" w:rsidRPr="00D40454">
        <w:rPr>
          <w:lang w:val="ru-RU" w:eastAsia="bg-BG"/>
        </w:rPr>
        <w:t>със</w:t>
      </w:r>
      <w:proofErr w:type="spellEnd"/>
      <w:r w:rsidR="00E96660" w:rsidRPr="00D40454">
        <w:rPr>
          <w:lang w:val="ru-RU" w:eastAsia="bg-BG"/>
        </w:rPr>
        <w:t xml:space="preserve"> </w:t>
      </w:r>
      <w:proofErr w:type="spellStart"/>
      <w:r w:rsidR="00E96660" w:rsidRPr="00D40454">
        <w:rPr>
          <w:lang w:val="ru-RU" w:eastAsia="bg-BG"/>
        </w:rPr>
        <w:t>специални</w:t>
      </w:r>
      <w:proofErr w:type="spellEnd"/>
      <w:r w:rsidR="00E96660" w:rsidRPr="00D40454">
        <w:rPr>
          <w:lang w:val="ru-RU" w:eastAsia="bg-BG"/>
        </w:rPr>
        <w:t xml:space="preserve"> </w:t>
      </w:r>
      <w:proofErr w:type="spellStart"/>
      <w:r w:rsidR="00E96660" w:rsidRPr="00D40454">
        <w:rPr>
          <w:lang w:val="ru-RU" w:eastAsia="bg-BG"/>
        </w:rPr>
        <w:t>образователни</w:t>
      </w:r>
      <w:proofErr w:type="spellEnd"/>
      <w:r w:rsidR="00E96660" w:rsidRPr="00D40454">
        <w:rPr>
          <w:lang w:val="ru-RU" w:eastAsia="bg-BG"/>
        </w:rPr>
        <w:t xml:space="preserve"> потребности, хронични заболявания, двигателни увреждания, деца и ученици в риск, деца и ученици, застрашени или жертва на насилие, деца с изявени дарби, деца-сираци и полусираци, деца-бежнаци, деца от различни етнически групи и др. с други идентифицирани нужди. </w:t>
      </w:r>
    </w:p>
    <w:p w:rsidR="006D20EA" w:rsidRPr="00D40454" w:rsidRDefault="006D20EA" w:rsidP="00C62211">
      <w:pPr>
        <w:jc w:val="both"/>
        <w:rPr>
          <w:lang w:val="ru-RU" w:eastAsia="bg-BG"/>
        </w:rPr>
      </w:pPr>
    </w:p>
    <w:p w:rsidR="00E96660" w:rsidRPr="00D40454" w:rsidRDefault="00E96660" w:rsidP="00C62211">
      <w:pPr>
        <w:jc w:val="both"/>
        <w:rPr>
          <w:b/>
          <w:caps/>
          <w:lang w:val="bg-BG" w:eastAsia="bg-BG"/>
        </w:rPr>
      </w:pPr>
      <w:r w:rsidRPr="00D40454">
        <w:rPr>
          <w:b/>
          <w:caps/>
          <w:lang w:val="en-US" w:eastAsia="bg-BG"/>
        </w:rPr>
        <w:t>II</w:t>
      </w:r>
      <w:r w:rsidRPr="00D40454">
        <w:rPr>
          <w:b/>
          <w:caps/>
          <w:lang w:val="bg-BG" w:eastAsia="bg-BG"/>
        </w:rPr>
        <w:t xml:space="preserve">. Подкрепа на личностното развитие </w:t>
      </w:r>
    </w:p>
    <w:p w:rsidR="00E96660" w:rsidRPr="00D40454" w:rsidRDefault="00E96660" w:rsidP="00C62211">
      <w:pPr>
        <w:jc w:val="both"/>
        <w:rPr>
          <w:lang w:val="bg-BG" w:eastAsia="bg-BG"/>
        </w:rPr>
      </w:pPr>
      <w:r w:rsidRPr="00D40454">
        <w:rPr>
          <w:lang w:val="bg-BG" w:eastAsia="bg-BG"/>
        </w:rPr>
        <w:t>Подкрепата на личностното разитие се осъществява във връзка и в корелация с разработените областни стратегии за покрепа на личностното развитие, както и въз основа на анализ на необходимостта от обща и допълнителна подкрепа.</w:t>
      </w:r>
    </w:p>
    <w:p w:rsidR="00E96660" w:rsidRPr="00D40454" w:rsidRDefault="00E96660" w:rsidP="00C62211">
      <w:pPr>
        <w:jc w:val="both"/>
        <w:rPr>
          <w:b/>
          <w:i/>
          <w:lang w:val="bg-BG" w:eastAsia="bg-BG"/>
        </w:rPr>
      </w:pPr>
      <w:r w:rsidRPr="00D40454">
        <w:rPr>
          <w:b/>
          <w:i/>
          <w:lang w:val="bg-BG" w:eastAsia="bg-BG"/>
        </w:rPr>
        <w:t xml:space="preserve">2.1 Обща подкрепа </w:t>
      </w:r>
    </w:p>
    <w:p w:rsidR="00E96660" w:rsidRPr="00D40454" w:rsidRDefault="00185935" w:rsidP="00C62211">
      <w:pPr>
        <w:jc w:val="both"/>
        <w:rPr>
          <w:lang w:val="bg-BG" w:eastAsia="bg-BG"/>
        </w:rPr>
      </w:pPr>
      <w:r w:rsidRPr="00D40454">
        <w:rPr>
          <w:lang w:val="bg-BG" w:eastAsia="bg-BG"/>
        </w:rPr>
        <w:t xml:space="preserve">За организиране на </w:t>
      </w:r>
      <w:proofErr w:type="spellStart"/>
      <w:r w:rsidRPr="00D40454">
        <w:rPr>
          <w:lang w:val="bg-BG" w:eastAsia="bg-BG"/>
        </w:rPr>
        <w:t>покрепата</w:t>
      </w:r>
      <w:proofErr w:type="spellEnd"/>
      <w:r w:rsidRPr="00D40454">
        <w:rPr>
          <w:lang w:val="bg-BG" w:eastAsia="bg-BG"/>
        </w:rPr>
        <w:t xml:space="preserve"> на личностното развитие в </w:t>
      </w:r>
      <w:proofErr w:type="spellStart"/>
      <w:r w:rsidR="006D20EA" w:rsidRPr="00D40454">
        <w:rPr>
          <w:lang w:val="ru-RU" w:eastAsia="bg-BG"/>
        </w:rPr>
        <w:t>ОУ»Христо</w:t>
      </w:r>
      <w:proofErr w:type="spellEnd"/>
      <w:r w:rsidR="006D20EA" w:rsidRPr="00D40454">
        <w:rPr>
          <w:lang w:val="ru-RU" w:eastAsia="bg-BG"/>
        </w:rPr>
        <w:t xml:space="preserve"> </w:t>
      </w:r>
      <w:proofErr w:type="spellStart"/>
      <w:r w:rsidR="006D20EA" w:rsidRPr="00D40454">
        <w:rPr>
          <w:lang w:val="ru-RU" w:eastAsia="bg-BG"/>
        </w:rPr>
        <w:t>Ботев»с.Камбурово</w:t>
      </w:r>
      <w:proofErr w:type="spellEnd"/>
      <w:r w:rsidR="006D20EA" w:rsidRPr="00D40454">
        <w:rPr>
          <w:lang w:val="ru-RU" w:eastAsia="bg-BG"/>
        </w:rPr>
        <w:t xml:space="preserve"> </w:t>
      </w:r>
      <w:r w:rsidRPr="00D40454">
        <w:rPr>
          <w:lang w:val="bg-BG" w:eastAsia="bg-BG"/>
        </w:rPr>
        <w:t xml:space="preserve">за </w:t>
      </w:r>
      <w:r w:rsidRPr="00D40454">
        <w:rPr>
          <w:b/>
          <w:lang w:val="bg-BG" w:eastAsia="bg-BG"/>
        </w:rPr>
        <w:t>координатор е определен заместник-директор</w:t>
      </w:r>
      <w:r w:rsidR="006D20EA" w:rsidRPr="00D40454">
        <w:rPr>
          <w:lang w:val="bg-BG" w:eastAsia="bg-BG"/>
        </w:rPr>
        <w:t xml:space="preserve"> </w:t>
      </w:r>
      <w:r w:rsidR="006C1CE3" w:rsidRPr="00D40454">
        <w:rPr>
          <w:lang w:val="bg-BG" w:eastAsia="bg-BG"/>
        </w:rPr>
        <w:t>,Юзел Османова, коя</w:t>
      </w:r>
      <w:r w:rsidRPr="00D40454">
        <w:rPr>
          <w:lang w:val="bg-BG" w:eastAsia="bg-BG"/>
        </w:rPr>
        <w:t>то изпълнява функциите си съобразно</w:t>
      </w:r>
      <w:r w:rsidR="006C1CE3" w:rsidRPr="00D40454">
        <w:rPr>
          <w:lang w:val="bg-BG" w:eastAsia="bg-BG"/>
        </w:rPr>
        <w:t xml:space="preserve"> чл.7ал.2 и ал.3</w:t>
      </w:r>
      <w:r w:rsidRPr="00D40454">
        <w:rPr>
          <w:lang w:val="bg-BG" w:eastAsia="bg-BG"/>
        </w:rPr>
        <w:t xml:space="preserve"> Наредба за приобщаващото образование.</w:t>
      </w:r>
    </w:p>
    <w:p w:rsidR="00C40EAD" w:rsidRPr="00D40454" w:rsidRDefault="00C40EAD" w:rsidP="00C40EAD">
      <w:pPr>
        <w:jc w:val="both"/>
        <w:rPr>
          <w:lang w:val="bg-BG" w:eastAsia="bg-BG"/>
        </w:rPr>
      </w:pPr>
      <w:r w:rsidRPr="00D40454">
        <w:rPr>
          <w:lang w:val="bg-BG" w:eastAsia="bg-BG"/>
        </w:rPr>
        <w:t xml:space="preserve">   </w:t>
      </w:r>
      <w:r w:rsidR="00185935" w:rsidRPr="00D40454">
        <w:rPr>
          <w:lang w:val="bg-BG" w:eastAsia="bg-BG"/>
        </w:rPr>
        <w:t xml:space="preserve">Общата подкрепа в </w:t>
      </w:r>
      <w:proofErr w:type="spellStart"/>
      <w:r w:rsidR="006C1CE3" w:rsidRPr="00D40454">
        <w:rPr>
          <w:lang w:val="ru-RU" w:eastAsia="bg-BG"/>
        </w:rPr>
        <w:t>ОУ»Христо</w:t>
      </w:r>
      <w:proofErr w:type="spellEnd"/>
      <w:r w:rsidR="006C1CE3" w:rsidRPr="00D40454">
        <w:rPr>
          <w:lang w:val="ru-RU" w:eastAsia="bg-BG"/>
        </w:rPr>
        <w:t xml:space="preserve"> </w:t>
      </w:r>
      <w:proofErr w:type="spellStart"/>
      <w:r w:rsidR="006C1CE3" w:rsidRPr="00D40454">
        <w:rPr>
          <w:lang w:val="ru-RU" w:eastAsia="bg-BG"/>
        </w:rPr>
        <w:t>Ботев»с.Камбурово</w:t>
      </w:r>
      <w:proofErr w:type="spellEnd"/>
      <w:r w:rsidR="006C1CE3" w:rsidRPr="00D40454">
        <w:rPr>
          <w:lang w:val="ru-RU" w:eastAsia="bg-BG"/>
        </w:rPr>
        <w:t xml:space="preserve"> </w:t>
      </w:r>
      <w:r w:rsidR="00185935" w:rsidRPr="00D40454">
        <w:rPr>
          <w:lang w:val="bg-BG" w:eastAsia="bg-BG"/>
        </w:rPr>
        <w:t xml:space="preserve">се осъществява от екип, ръководен от координатора, </w:t>
      </w:r>
      <w:r w:rsidR="00063566">
        <w:rPr>
          <w:lang w:val="bg-BG" w:eastAsia="bg-BG"/>
        </w:rPr>
        <w:t xml:space="preserve">при необходимост и от </w:t>
      </w:r>
      <w:r w:rsidR="00185935" w:rsidRPr="00D40454">
        <w:rPr>
          <w:lang w:val="bg-BG" w:eastAsia="bg-BG"/>
        </w:rPr>
        <w:t>психолог, логопед, педагогически съветник</w:t>
      </w:r>
      <w:r w:rsidR="00743898">
        <w:rPr>
          <w:lang w:val="bg-BG" w:eastAsia="bg-BG"/>
        </w:rPr>
        <w:t xml:space="preserve"> от ресурсния център</w:t>
      </w:r>
      <w:r w:rsidR="00185935" w:rsidRPr="00D40454">
        <w:rPr>
          <w:lang w:val="bg-BG" w:eastAsia="bg-BG"/>
        </w:rPr>
        <w:t>. Общата подкрепа е насочена към развитие на потенциала на всяко д</w:t>
      </w:r>
      <w:r w:rsidRPr="00D40454">
        <w:rPr>
          <w:lang w:val="bg-BG" w:eastAsia="bg-BG"/>
        </w:rPr>
        <w:t>ете и ученик.  В</w:t>
      </w:r>
      <w:r w:rsidR="00185935" w:rsidRPr="00D40454">
        <w:rPr>
          <w:lang w:val="bg-BG" w:eastAsia="bg-BG"/>
        </w:rPr>
        <w:t xml:space="preserve">ключва различна екипна работа също така и между отделните специалисти и осигуряване или насочване към занимания по интереси. </w:t>
      </w:r>
    </w:p>
    <w:p w:rsidR="00185935" w:rsidRDefault="00C40EAD" w:rsidP="00C62211">
      <w:pPr>
        <w:jc w:val="both"/>
        <w:rPr>
          <w:lang w:val="bg-BG" w:eastAsia="bg-BG"/>
        </w:rPr>
      </w:pPr>
      <w:r w:rsidRPr="00D40454">
        <w:rPr>
          <w:lang w:val="bg-BG" w:eastAsia="bg-BG"/>
        </w:rPr>
        <w:t xml:space="preserve">    </w:t>
      </w:r>
      <w:r w:rsidR="00185935" w:rsidRPr="00D40454">
        <w:rPr>
          <w:lang w:val="bg-BG" w:eastAsia="bg-BG"/>
        </w:rPr>
        <w:t>Общата подкрепа включва и други дейности, подробно описани в Наредба за приобщаващото образование</w:t>
      </w:r>
      <w:r w:rsidRPr="00D40454">
        <w:rPr>
          <w:lang w:val="bg-BG" w:eastAsia="bg-BG"/>
        </w:rPr>
        <w:t>:</w:t>
      </w:r>
    </w:p>
    <w:p w:rsidR="00114CE2" w:rsidRDefault="00114CE2" w:rsidP="00C62211">
      <w:pPr>
        <w:jc w:val="both"/>
        <w:rPr>
          <w:lang w:val="bg-BG" w:eastAsia="bg-BG"/>
        </w:rPr>
      </w:pPr>
    </w:p>
    <w:p w:rsidR="00114CE2" w:rsidRPr="00382238" w:rsidRDefault="00114CE2" w:rsidP="00114CE2">
      <w:pPr>
        <w:spacing w:before="100" w:beforeAutospacing="1" w:after="100" w:afterAutospacing="1"/>
        <w:jc w:val="center"/>
        <w:rPr>
          <w:b/>
          <w:bCs/>
          <w:lang w:eastAsia="bg-BG"/>
        </w:rPr>
      </w:pPr>
      <w:r w:rsidRPr="00382238">
        <w:rPr>
          <w:b/>
          <w:bCs/>
          <w:lang w:eastAsia="bg-BG"/>
        </w:rPr>
        <w:t>-</w:t>
      </w:r>
      <w:r>
        <w:rPr>
          <w:b/>
          <w:bCs/>
          <w:lang w:val="bg-BG" w:eastAsia="bg-BG"/>
        </w:rPr>
        <w:t>3</w:t>
      </w:r>
      <w:r w:rsidRPr="00382238">
        <w:rPr>
          <w:b/>
          <w:bCs/>
          <w:lang w:eastAsia="bg-BG"/>
        </w:rPr>
        <w:t>-</w:t>
      </w:r>
    </w:p>
    <w:p w:rsidR="00114CE2" w:rsidRPr="00D40454" w:rsidRDefault="00114CE2" w:rsidP="00C62211">
      <w:pPr>
        <w:jc w:val="both"/>
        <w:rPr>
          <w:lang w:val="bg-BG" w:eastAsia="bg-BG"/>
        </w:rPr>
      </w:pPr>
    </w:p>
    <w:p w:rsidR="00C40EAD" w:rsidRPr="00D40454" w:rsidRDefault="00C40EAD" w:rsidP="00C40EAD">
      <w:pPr>
        <w:contextualSpacing/>
      </w:pPr>
      <w:r w:rsidRPr="00D40454">
        <w:rPr>
          <w:lang w:val="bg-BG"/>
        </w:rPr>
        <w:lastRenderedPageBreak/>
        <w:t>2.1.</w:t>
      </w:r>
      <w:proofErr w:type="spellStart"/>
      <w:r w:rsidRPr="00D40454">
        <w:rPr>
          <w:lang w:val="bg-BG"/>
        </w:rPr>
        <w:t>1</w:t>
      </w:r>
      <w:proofErr w:type="spellEnd"/>
      <w:r w:rsidRPr="00D40454">
        <w:rPr>
          <w:lang w:val="bg-BG"/>
        </w:rPr>
        <w:t>.</w:t>
      </w:r>
      <w:proofErr w:type="spellStart"/>
      <w:r w:rsidRPr="00D40454">
        <w:t>Гарантиране</w:t>
      </w:r>
      <w:proofErr w:type="spellEnd"/>
      <w:r w:rsidRPr="00D40454">
        <w:t xml:space="preserve"> </w:t>
      </w:r>
      <w:proofErr w:type="spellStart"/>
      <w:r w:rsidRPr="00D40454">
        <w:t>участие</w:t>
      </w:r>
      <w:proofErr w:type="spellEnd"/>
      <w:r w:rsidRPr="00D40454">
        <w:t xml:space="preserve"> и  </w:t>
      </w:r>
      <w:proofErr w:type="spellStart"/>
      <w:r w:rsidRPr="00D40454">
        <w:t>изява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всички</w:t>
      </w:r>
      <w:proofErr w:type="spellEnd"/>
      <w:r w:rsidRPr="00D40454">
        <w:t xml:space="preserve"> </w:t>
      </w:r>
      <w:proofErr w:type="spellStart"/>
      <w:r w:rsidRPr="00D40454">
        <w:t>ученици</w:t>
      </w:r>
      <w:proofErr w:type="spellEnd"/>
      <w:r w:rsidRPr="00D40454">
        <w:t xml:space="preserve"> в </w:t>
      </w:r>
      <w:proofErr w:type="spellStart"/>
      <w:r w:rsidRPr="00D40454">
        <w:t>училището</w:t>
      </w:r>
      <w:proofErr w:type="spellEnd"/>
      <w:r w:rsidRPr="00D40454">
        <w:t>.</w:t>
      </w:r>
    </w:p>
    <w:p w:rsidR="00C40EAD" w:rsidRPr="00D40454" w:rsidRDefault="00C40EAD" w:rsidP="00C40EAD">
      <w:pPr>
        <w:contextualSpacing/>
      </w:pPr>
      <w:r w:rsidRPr="00D40454">
        <w:rPr>
          <w:lang w:val="bg-BG"/>
        </w:rPr>
        <w:t>2.1.2.В</w:t>
      </w:r>
      <w:proofErr w:type="spellStart"/>
      <w:r w:rsidRPr="00D40454">
        <w:t>ключване</w:t>
      </w:r>
      <w:proofErr w:type="spellEnd"/>
      <w:r w:rsidRPr="00D40454">
        <w:t xml:space="preserve"> в </w:t>
      </w:r>
      <w:proofErr w:type="spellStart"/>
      <w:r w:rsidRPr="00D40454">
        <w:t>дейности</w:t>
      </w:r>
      <w:proofErr w:type="spellEnd"/>
      <w:r w:rsidRPr="00D40454">
        <w:t xml:space="preserve"> </w:t>
      </w:r>
      <w:proofErr w:type="spellStart"/>
      <w:r w:rsidRPr="00D40454">
        <w:t>за</w:t>
      </w:r>
      <w:proofErr w:type="spellEnd"/>
      <w:r w:rsidRPr="00D40454">
        <w:t xml:space="preserve"> </w:t>
      </w:r>
      <w:proofErr w:type="spellStart"/>
      <w:r w:rsidRPr="00D40454">
        <w:t>ранно</w:t>
      </w:r>
      <w:proofErr w:type="spellEnd"/>
      <w:r w:rsidRPr="00D40454">
        <w:t xml:space="preserve"> </w:t>
      </w:r>
      <w:proofErr w:type="spellStart"/>
      <w:r w:rsidRPr="00D40454">
        <w:t>оценяване</w:t>
      </w:r>
      <w:proofErr w:type="spellEnd"/>
      <w:r w:rsidRPr="00D40454">
        <w:t xml:space="preserve">, с </w:t>
      </w:r>
      <w:proofErr w:type="spellStart"/>
      <w:r w:rsidRPr="00D40454">
        <w:t>оглед</w:t>
      </w:r>
      <w:proofErr w:type="spellEnd"/>
      <w:r w:rsidRPr="00D40454">
        <w:t xml:space="preserve"> </w:t>
      </w:r>
      <w:proofErr w:type="spellStart"/>
      <w:r w:rsidRPr="00D40454">
        <w:t>превенция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обучителните</w:t>
      </w:r>
      <w:proofErr w:type="spellEnd"/>
      <w:r w:rsidRPr="00D40454">
        <w:t xml:space="preserve"> </w:t>
      </w:r>
      <w:proofErr w:type="spellStart"/>
      <w:r w:rsidRPr="00D40454">
        <w:t>затруднения</w:t>
      </w:r>
      <w:proofErr w:type="spellEnd"/>
      <w:r w:rsidRPr="00D40454">
        <w:t>.</w:t>
      </w:r>
    </w:p>
    <w:p w:rsidR="00C40EAD" w:rsidRPr="00D40454" w:rsidRDefault="00C40EAD" w:rsidP="00D62E82">
      <w:pPr>
        <w:contextualSpacing/>
        <w:jc w:val="both"/>
      </w:pPr>
      <w:r w:rsidRPr="00D40454">
        <w:rPr>
          <w:lang w:val="bg-BG"/>
        </w:rPr>
        <w:t>2.1.3.</w:t>
      </w:r>
      <w:proofErr w:type="spellStart"/>
      <w:r w:rsidRPr="00D40454">
        <w:t>Организиране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дейности</w:t>
      </w:r>
      <w:proofErr w:type="spellEnd"/>
      <w:r w:rsidRPr="00D40454">
        <w:t xml:space="preserve"> </w:t>
      </w:r>
      <w:proofErr w:type="spellStart"/>
      <w:r w:rsidRPr="00D40454">
        <w:t>за</w:t>
      </w:r>
      <w:proofErr w:type="spellEnd"/>
      <w:r w:rsidRPr="00D40454">
        <w:t xml:space="preserve"> </w:t>
      </w:r>
      <w:proofErr w:type="spellStart"/>
      <w:r w:rsidRPr="00D40454">
        <w:t>стимулиране</w:t>
      </w:r>
      <w:proofErr w:type="spellEnd"/>
      <w:r w:rsidRPr="00D40454">
        <w:t xml:space="preserve"> </w:t>
      </w:r>
      <w:proofErr w:type="spellStart"/>
      <w:r w:rsidRPr="00D40454">
        <w:t>развитието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личностни</w:t>
      </w:r>
      <w:proofErr w:type="spellEnd"/>
      <w:r w:rsidRPr="00D40454">
        <w:t xml:space="preserve"> </w:t>
      </w:r>
      <w:proofErr w:type="spellStart"/>
      <w:r w:rsidRPr="00D40454">
        <w:t>качества</w:t>
      </w:r>
      <w:proofErr w:type="spellEnd"/>
      <w:r w:rsidRPr="00D40454">
        <w:t xml:space="preserve">, </w:t>
      </w:r>
      <w:proofErr w:type="spellStart"/>
      <w:r w:rsidRPr="00D40454">
        <w:t>социални</w:t>
      </w:r>
      <w:proofErr w:type="spellEnd"/>
      <w:r w:rsidRPr="00D40454">
        <w:t xml:space="preserve"> и </w:t>
      </w:r>
      <w:proofErr w:type="spellStart"/>
      <w:r w:rsidRPr="00D40454">
        <w:t>творчески</w:t>
      </w:r>
      <w:proofErr w:type="spellEnd"/>
      <w:r w:rsidRPr="00D40454">
        <w:t xml:space="preserve"> </w:t>
      </w:r>
      <w:proofErr w:type="spellStart"/>
      <w:r w:rsidRPr="00D40454">
        <w:t>умения</w:t>
      </w:r>
      <w:proofErr w:type="spellEnd"/>
      <w:r w:rsidRPr="00D40454">
        <w:t xml:space="preserve">, </w:t>
      </w:r>
      <w:proofErr w:type="spellStart"/>
      <w:r w:rsidRPr="00D40454">
        <w:t>занимания</w:t>
      </w:r>
      <w:proofErr w:type="spellEnd"/>
      <w:r w:rsidRPr="00D40454">
        <w:t xml:space="preserve"> </w:t>
      </w:r>
      <w:proofErr w:type="spellStart"/>
      <w:r w:rsidRPr="00D40454">
        <w:t>по</w:t>
      </w:r>
      <w:proofErr w:type="spellEnd"/>
      <w:r w:rsidRPr="00D40454">
        <w:t xml:space="preserve"> </w:t>
      </w:r>
      <w:proofErr w:type="spellStart"/>
      <w:r w:rsidRPr="00D40454">
        <w:t>интереси</w:t>
      </w:r>
      <w:proofErr w:type="spellEnd"/>
      <w:r w:rsidRPr="00D40454">
        <w:t xml:space="preserve">, </w:t>
      </w:r>
      <w:proofErr w:type="spellStart"/>
      <w:r w:rsidRPr="00D40454">
        <w:t>участие</w:t>
      </w:r>
      <w:proofErr w:type="spellEnd"/>
      <w:r w:rsidRPr="00D40454">
        <w:t xml:space="preserve"> в </w:t>
      </w:r>
      <w:proofErr w:type="spellStart"/>
      <w:r w:rsidRPr="00D40454">
        <w:t>проекти</w:t>
      </w:r>
      <w:proofErr w:type="spellEnd"/>
      <w:r w:rsidRPr="00D40454">
        <w:t xml:space="preserve">, програми, </w:t>
      </w:r>
      <w:proofErr w:type="spellStart"/>
      <w:r w:rsidRPr="00D40454">
        <w:t>форуми</w:t>
      </w:r>
      <w:proofErr w:type="spellEnd"/>
      <w:r w:rsidRPr="00D40454">
        <w:t xml:space="preserve"> и в </w:t>
      </w:r>
      <w:proofErr w:type="spellStart"/>
      <w:r w:rsidRPr="00D40454">
        <w:t>други</w:t>
      </w:r>
      <w:proofErr w:type="spellEnd"/>
      <w:r w:rsidRPr="00D40454">
        <w:t xml:space="preserve"> </w:t>
      </w:r>
      <w:proofErr w:type="spellStart"/>
      <w:r w:rsidRPr="00D40454">
        <w:t>изяви</w:t>
      </w:r>
      <w:proofErr w:type="spellEnd"/>
      <w:r w:rsidRPr="00D40454">
        <w:t>.</w:t>
      </w:r>
    </w:p>
    <w:p w:rsidR="00C40EAD" w:rsidRPr="00D40454" w:rsidRDefault="00C40EAD" w:rsidP="00D62E82">
      <w:pPr>
        <w:contextualSpacing/>
        <w:jc w:val="both"/>
      </w:pPr>
      <w:r w:rsidRPr="00D40454">
        <w:rPr>
          <w:lang w:val="bg-BG"/>
        </w:rPr>
        <w:t>2.1.4.</w:t>
      </w:r>
      <w:proofErr w:type="spellStart"/>
      <w:r w:rsidRPr="00D40454">
        <w:t>Библиотечно-информационно</w:t>
      </w:r>
      <w:proofErr w:type="spellEnd"/>
      <w:r w:rsidRPr="00D40454">
        <w:t xml:space="preserve"> </w:t>
      </w:r>
      <w:proofErr w:type="spellStart"/>
      <w:r w:rsidRPr="00D40454">
        <w:t>обслужване</w:t>
      </w:r>
      <w:proofErr w:type="spellEnd"/>
      <w:r w:rsidRPr="00D40454">
        <w:t>.</w:t>
      </w:r>
    </w:p>
    <w:p w:rsidR="00C40EAD" w:rsidRPr="00D40454" w:rsidRDefault="00C40EAD" w:rsidP="00D62E82">
      <w:pPr>
        <w:contextualSpacing/>
        <w:jc w:val="both"/>
      </w:pPr>
      <w:r w:rsidRPr="00D40454">
        <w:rPr>
          <w:lang w:val="bg-BG"/>
        </w:rPr>
        <w:t>2.1.5.</w:t>
      </w:r>
      <w:proofErr w:type="spellStart"/>
      <w:r w:rsidRPr="00D40454">
        <w:t>Поощряване</w:t>
      </w:r>
      <w:proofErr w:type="spellEnd"/>
      <w:r w:rsidRPr="00D40454">
        <w:t xml:space="preserve"> с </w:t>
      </w:r>
      <w:proofErr w:type="spellStart"/>
      <w:r w:rsidRPr="00D40454">
        <w:t>морални</w:t>
      </w:r>
      <w:proofErr w:type="spellEnd"/>
      <w:r w:rsidRPr="00D40454">
        <w:t xml:space="preserve"> и </w:t>
      </w:r>
      <w:proofErr w:type="spellStart"/>
      <w:r w:rsidRPr="00D40454">
        <w:t>материални</w:t>
      </w:r>
      <w:proofErr w:type="spellEnd"/>
      <w:r w:rsidRPr="00D40454">
        <w:t xml:space="preserve"> </w:t>
      </w:r>
      <w:proofErr w:type="spellStart"/>
      <w:r w:rsidRPr="00D40454">
        <w:t>награди</w:t>
      </w:r>
      <w:proofErr w:type="spellEnd"/>
      <w:r w:rsidRPr="00D40454">
        <w:t>.</w:t>
      </w:r>
    </w:p>
    <w:p w:rsidR="00C40EAD" w:rsidRPr="00D40454" w:rsidRDefault="00C40EAD" w:rsidP="00D62E82">
      <w:pPr>
        <w:contextualSpacing/>
        <w:jc w:val="both"/>
      </w:pPr>
      <w:r w:rsidRPr="00D40454">
        <w:rPr>
          <w:lang w:val="bg-BG"/>
        </w:rPr>
        <w:t>2.1.6.</w:t>
      </w:r>
      <w:proofErr w:type="spellStart"/>
      <w:r w:rsidRPr="00D40454">
        <w:t>Кариерно</w:t>
      </w:r>
      <w:proofErr w:type="spellEnd"/>
      <w:r w:rsidRPr="00D40454">
        <w:t xml:space="preserve"> </w:t>
      </w:r>
      <w:proofErr w:type="spellStart"/>
      <w:r w:rsidRPr="00D40454">
        <w:t>ориентиране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учениците.</w:t>
      </w:r>
    </w:p>
    <w:p w:rsidR="00C40EAD" w:rsidRPr="00D40454" w:rsidRDefault="00C40EAD" w:rsidP="00D62E82">
      <w:pPr>
        <w:contextualSpacing/>
        <w:jc w:val="both"/>
      </w:pPr>
      <w:r w:rsidRPr="00D40454">
        <w:rPr>
          <w:lang w:val="bg-BG"/>
        </w:rPr>
        <w:t>2.1.7.</w:t>
      </w:r>
      <w:proofErr w:type="spellStart"/>
      <w:r w:rsidRPr="00D40454">
        <w:t>Изграждане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позитивен</w:t>
      </w:r>
      <w:proofErr w:type="spellEnd"/>
      <w:r w:rsidRPr="00D40454">
        <w:t xml:space="preserve"> </w:t>
      </w:r>
      <w:proofErr w:type="spellStart"/>
      <w:r w:rsidRPr="00D40454">
        <w:t>организационен</w:t>
      </w:r>
      <w:proofErr w:type="spellEnd"/>
      <w:r w:rsidRPr="00D40454">
        <w:t xml:space="preserve"> и </w:t>
      </w:r>
      <w:proofErr w:type="spellStart"/>
      <w:r w:rsidRPr="00D40454">
        <w:t>психологически</w:t>
      </w:r>
      <w:proofErr w:type="spellEnd"/>
      <w:r w:rsidRPr="00D40454">
        <w:t xml:space="preserve"> </w:t>
      </w:r>
      <w:proofErr w:type="spellStart"/>
      <w:r w:rsidRPr="00D40454">
        <w:t>климат</w:t>
      </w:r>
      <w:proofErr w:type="spellEnd"/>
      <w:r w:rsidRPr="00D40454">
        <w:t xml:space="preserve">, </w:t>
      </w:r>
      <w:proofErr w:type="spellStart"/>
      <w:r w:rsidRPr="00D40454">
        <w:t>включително</w:t>
      </w:r>
      <w:proofErr w:type="spellEnd"/>
      <w:r w:rsidRPr="00D40454">
        <w:t xml:space="preserve"> </w:t>
      </w:r>
      <w:proofErr w:type="spellStart"/>
      <w:r w:rsidRPr="00D40454">
        <w:t>чрез</w:t>
      </w:r>
      <w:proofErr w:type="spellEnd"/>
      <w:r w:rsidRPr="00D40454">
        <w:t xml:space="preserve"> </w:t>
      </w:r>
      <w:proofErr w:type="spellStart"/>
      <w:r w:rsidRPr="00D40454">
        <w:t>психологическа</w:t>
      </w:r>
      <w:proofErr w:type="spellEnd"/>
      <w:r w:rsidRPr="00D40454">
        <w:t xml:space="preserve"> подкрепа.</w:t>
      </w:r>
    </w:p>
    <w:p w:rsidR="00C40EAD" w:rsidRPr="00D40454" w:rsidRDefault="00C40EAD" w:rsidP="00D62E82">
      <w:pPr>
        <w:contextualSpacing/>
        <w:jc w:val="both"/>
      </w:pPr>
      <w:r w:rsidRPr="00D40454">
        <w:rPr>
          <w:lang w:val="bg-BG"/>
        </w:rPr>
        <w:t>2.1.8.</w:t>
      </w:r>
      <w:proofErr w:type="spellStart"/>
      <w:r w:rsidRPr="00D40454">
        <w:t>Предоставяне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логопедични</w:t>
      </w:r>
      <w:proofErr w:type="spellEnd"/>
      <w:r w:rsidRPr="00D40454">
        <w:t xml:space="preserve"> </w:t>
      </w:r>
      <w:proofErr w:type="spellStart"/>
      <w:r w:rsidRPr="00D40454">
        <w:t>консултации</w:t>
      </w:r>
      <w:proofErr w:type="spellEnd"/>
      <w:r w:rsidRPr="00D40454">
        <w:t xml:space="preserve">, като </w:t>
      </w:r>
      <w:proofErr w:type="spellStart"/>
      <w:r w:rsidRPr="00D40454">
        <w:t>превенция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комуникативни</w:t>
      </w:r>
      <w:proofErr w:type="spellEnd"/>
      <w:r w:rsidRPr="00D40454">
        <w:t xml:space="preserve"> и </w:t>
      </w:r>
      <w:proofErr w:type="spellStart"/>
      <w:r w:rsidRPr="00D40454">
        <w:t>обучителни</w:t>
      </w:r>
      <w:proofErr w:type="spellEnd"/>
      <w:r w:rsidRPr="00D40454">
        <w:t xml:space="preserve"> </w:t>
      </w:r>
      <w:proofErr w:type="spellStart"/>
      <w:r w:rsidRPr="00D40454">
        <w:t>затруднения</w:t>
      </w:r>
      <w:proofErr w:type="spellEnd"/>
      <w:r w:rsidRPr="00D40454">
        <w:t>.</w:t>
      </w:r>
    </w:p>
    <w:p w:rsidR="00C40EAD" w:rsidRPr="00D40454" w:rsidRDefault="00C40EAD" w:rsidP="00D62E82">
      <w:pPr>
        <w:contextualSpacing/>
        <w:jc w:val="both"/>
      </w:pPr>
      <w:r w:rsidRPr="00D40454">
        <w:rPr>
          <w:lang w:val="bg-BG"/>
        </w:rPr>
        <w:t>2.1.9.</w:t>
      </w:r>
      <w:proofErr w:type="spellStart"/>
      <w:r w:rsidRPr="00D40454">
        <w:t>Изготвяне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анализ</w:t>
      </w:r>
      <w:proofErr w:type="spellEnd"/>
      <w:r w:rsidRPr="00D40454">
        <w:t xml:space="preserve"> и </w:t>
      </w:r>
      <w:proofErr w:type="spellStart"/>
      <w:r w:rsidRPr="00D40454">
        <w:t>оценка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индивидуалните</w:t>
      </w:r>
      <w:proofErr w:type="spellEnd"/>
      <w:r w:rsidRPr="00D40454">
        <w:t xml:space="preserve"> </w:t>
      </w:r>
      <w:proofErr w:type="spellStart"/>
      <w:r w:rsidRPr="00D40454">
        <w:t>потребности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учениците, с  </w:t>
      </w:r>
      <w:proofErr w:type="spellStart"/>
      <w:r w:rsidRPr="00D40454">
        <w:t>цел</w:t>
      </w:r>
      <w:proofErr w:type="spellEnd"/>
      <w:r w:rsidRPr="00D40454">
        <w:t xml:space="preserve"> </w:t>
      </w:r>
      <w:proofErr w:type="spellStart"/>
      <w:r w:rsidRPr="00D40454">
        <w:t>установяване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необходимост</w:t>
      </w:r>
      <w:proofErr w:type="spellEnd"/>
      <w:r w:rsidRPr="00D40454">
        <w:t xml:space="preserve"> </w:t>
      </w:r>
      <w:proofErr w:type="spellStart"/>
      <w:r w:rsidRPr="00D40454">
        <w:t>от</w:t>
      </w:r>
      <w:proofErr w:type="spellEnd"/>
      <w:r w:rsidRPr="00D40454">
        <w:t xml:space="preserve"> </w:t>
      </w:r>
      <w:proofErr w:type="spellStart"/>
      <w:r w:rsidRPr="00D40454">
        <w:t>допълнителна</w:t>
      </w:r>
      <w:proofErr w:type="spellEnd"/>
      <w:r w:rsidRPr="00D40454">
        <w:t xml:space="preserve"> подкрепа.</w:t>
      </w:r>
    </w:p>
    <w:p w:rsidR="00C40EAD" w:rsidRPr="00D40454" w:rsidRDefault="00C40EAD" w:rsidP="00D62E82">
      <w:pPr>
        <w:contextualSpacing/>
        <w:jc w:val="both"/>
      </w:pPr>
      <w:r w:rsidRPr="00D40454">
        <w:rPr>
          <w:lang w:val="bg-BG"/>
        </w:rPr>
        <w:t>2.1.10.</w:t>
      </w:r>
      <w:proofErr w:type="spellStart"/>
      <w:r w:rsidRPr="00D40454">
        <w:t>Изготвяне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индивидуален</w:t>
      </w:r>
      <w:proofErr w:type="spellEnd"/>
      <w:r w:rsidRPr="00D40454">
        <w:t xml:space="preserve"> </w:t>
      </w:r>
      <w:proofErr w:type="spellStart"/>
      <w:r w:rsidRPr="00D40454">
        <w:t>план</w:t>
      </w:r>
      <w:proofErr w:type="spellEnd"/>
      <w:r w:rsidRPr="00D40454">
        <w:t xml:space="preserve"> </w:t>
      </w:r>
      <w:proofErr w:type="spellStart"/>
      <w:r w:rsidRPr="00D40454">
        <w:t>за</w:t>
      </w:r>
      <w:proofErr w:type="spellEnd"/>
      <w:r w:rsidRPr="00D40454">
        <w:t xml:space="preserve"> </w:t>
      </w:r>
      <w:proofErr w:type="spellStart"/>
      <w:r w:rsidRPr="00D40454">
        <w:t>действие</w:t>
      </w:r>
      <w:proofErr w:type="spellEnd"/>
      <w:r w:rsidRPr="00D40454">
        <w:t xml:space="preserve"> в </w:t>
      </w:r>
      <w:proofErr w:type="spellStart"/>
      <w:r w:rsidRPr="00D40454">
        <w:t>случаите</w:t>
      </w:r>
      <w:proofErr w:type="spellEnd"/>
      <w:r w:rsidRPr="00D40454">
        <w:t xml:space="preserve"> </w:t>
      </w:r>
      <w:proofErr w:type="spellStart"/>
      <w:r w:rsidRPr="00D40454">
        <w:t>на</w:t>
      </w:r>
      <w:proofErr w:type="spellEnd"/>
      <w:r w:rsidRPr="00D40454">
        <w:t xml:space="preserve"> </w:t>
      </w:r>
      <w:proofErr w:type="spellStart"/>
      <w:r w:rsidRPr="00D40454">
        <w:t>необходимост</w:t>
      </w:r>
      <w:proofErr w:type="spellEnd"/>
      <w:r w:rsidRPr="00D40454">
        <w:t>.</w:t>
      </w:r>
    </w:p>
    <w:p w:rsidR="00C40EAD" w:rsidRPr="00743898" w:rsidRDefault="00C40EAD" w:rsidP="00D62E82">
      <w:pPr>
        <w:contextualSpacing/>
        <w:jc w:val="both"/>
        <w:rPr>
          <w:lang w:val="bg-BG"/>
        </w:rPr>
      </w:pPr>
      <w:r w:rsidRPr="00D40454">
        <w:rPr>
          <w:lang w:val="bg-BG"/>
        </w:rPr>
        <w:t>1.2.11.</w:t>
      </w:r>
      <w:proofErr w:type="spellStart"/>
      <w:r w:rsidRPr="00D40454">
        <w:t>Екипна</w:t>
      </w:r>
      <w:proofErr w:type="spellEnd"/>
      <w:r w:rsidRPr="00D40454">
        <w:t xml:space="preserve"> </w:t>
      </w:r>
      <w:proofErr w:type="spellStart"/>
      <w:r w:rsidRPr="00D40454">
        <w:t>работа</w:t>
      </w:r>
      <w:proofErr w:type="spellEnd"/>
      <w:r w:rsidRPr="00D40454">
        <w:t xml:space="preserve"> </w:t>
      </w:r>
      <w:proofErr w:type="spellStart"/>
      <w:r w:rsidRPr="00D40454">
        <w:t>между</w:t>
      </w:r>
      <w:proofErr w:type="spellEnd"/>
      <w:r w:rsidRPr="00D40454">
        <w:t xml:space="preserve"> </w:t>
      </w:r>
      <w:proofErr w:type="spellStart"/>
      <w:r w:rsidRPr="00D40454">
        <w:t>учителите</w:t>
      </w:r>
      <w:proofErr w:type="spellEnd"/>
      <w:r w:rsidRPr="00D40454">
        <w:t xml:space="preserve"> и </w:t>
      </w:r>
      <w:proofErr w:type="spellStart"/>
      <w:r w:rsidRPr="00D40454">
        <w:t>другите</w:t>
      </w:r>
      <w:proofErr w:type="spellEnd"/>
      <w:r w:rsidRPr="00D40454">
        <w:t xml:space="preserve"> </w:t>
      </w:r>
      <w:proofErr w:type="spellStart"/>
      <w:r w:rsidRPr="00D40454">
        <w:t>педагогически</w:t>
      </w:r>
      <w:proofErr w:type="spellEnd"/>
      <w:r w:rsidRPr="00D40454">
        <w:t xml:space="preserve"> </w:t>
      </w:r>
      <w:proofErr w:type="spellStart"/>
      <w:r w:rsidRPr="00D40454">
        <w:t>специалисти</w:t>
      </w:r>
      <w:proofErr w:type="spellEnd"/>
      <w:r w:rsidRPr="00D40454">
        <w:t>;</w:t>
      </w:r>
    </w:p>
    <w:p w:rsidR="00185935" w:rsidRPr="00D40454" w:rsidRDefault="00185935" w:rsidP="00D62E82">
      <w:pPr>
        <w:jc w:val="both"/>
        <w:rPr>
          <w:b/>
          <w:i/>
          <w:lang w:val="bg-BG" w:eastAsia="bg-BG"/>
        </w:rPr>
      </w:pPr>
      <w:r w:rsidRPr="00D40454">
        <w:rPr>
          <w:b/>
          <w:i/>
          <w:lang w:val="bg-BG" w:eastAsia="bg-BG"/>
        </w:rPr>
        <w:t xml:space="preserve">2.2. Допълнителна подкрепа </w:t>
      </w:r>
    </w:p>
    <w:p w:rsidR="00185935" w:rsidRPr="00D40454" w:rsidRDefault="00743898" w:rsidP="00D62E82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</w:t>
      </w:r>
      <w:r w:rsidR="00185935" w:rsidRPr="00D40454">
        <w:rPr>
          <w:lang w:val="bg-BG" w:eastAsia="bg-BG"/>
        </w:rPr>
        <w:t>Допълнителната по</w:t>
      </w:r>
      <w:r w:rsidR="00063566">
        <w:rPr>
          <w:lang w:val="bg-BG" w:eastAsia="bg-BG"/>
        </w:rPr>
        <w:t>д</w:t>
      </w:r>
      <w:r w:rsidR="00185935" w:rsidRPr="00D40454">
        <w:rPr>
          <w:lang w:val="bg-BG" w:eastAsia="bg-BG"/>
        </w:rPr>
        <w:t xml:space="preserve">крепа се осъществява въз основа на </w:t>
      </w:r>
      <w:r w:rsidR="00BE7AEE" w:rsidRPr="00D40454">
        <w:rPr>
          <w:lang w:val="bg-BG" w:eastAsia="bg-BG"/>
        </w:rPr>
        <w:t xml:space="preserve">направена оценка на индивидуалните способности на опрелено дете или ученик от </w:t>
      </w:r>
      <w:r w:rsidR="00C40EAD" w:rsidRPr="00D40454">
        <w:rPr>
          <w:lang w:val="bg-BG" w:eastAsia="bg-BG"/>
        </w:rPr>
        <w:t>ОУ“Христо Ботев“с.Камбурово</w:t>
      </w:r>
    </w:p>
    <w:p w:rsidR="00BE7AEE" w:rsidRPr="00D40454" w:rsidRDefault="00743898" w:rsidP="00D62E82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</w:t>
      </w:r>
      <w:r w:rsidR="00BE7AEE" w:rsidRPr="00D40454">
        <w:rPr>
          <w:lang w:val="bg-BG" w:eastAsia="bg-BG"/>
        </w:rPr>
        <w:t>Оценката на способностите се извършва от специално назначен екип от специалисти, съобразно необходимостта на детето и след това се потвърждава от Регионален цент ър за подкрепа на приобщаващото образование.</w:t>
      </w:r>
    </w:p>
    <w:p w:rsidR="00BE7AEE" w:rsidRPr="00D40454" w:rsidRDefault="00743898" w:rsidP="00D62E82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</w:t>
      </w:r>
      <w:r w:rsidR="00BE7AEE" w:rsidRPr="00D40454">
        <w:rPr>
          <w:lang w:val="bg-BG" w:eastAsia="bg-BG"/>
        </w:rPr>
        <w:t>Учениците за които може да се поиска оценка на способностите са от следните уязвими групи:</w:t>
      </w:r>
    </w:p>
    <w:p w:rsidR="00BE7AEE" w:rsidRPr="00D40454" w:rsidRDefault="00BE7AEE" w:rsidP="00D62E82">
      <w:pPr>
        <w:jc w:val="both"/>
        <w:rPr>
          <w:lang w:val="bg-BG" w:eastAsia="bg-BG"/>
        </w:rPr>
      </w:pPr>
      <w:r w:rsidRPr="00D40454">
        <w:rPr>
          <w:lang w:val="bg-BG" w:eastAsia="bg-BG"/>
        </w:rPr>
        <w:t xml:space="preserve">-деца със специални образователни потребности – в началото на учебната година </w:t>
      </w:r>
    </w:p>
    <w:p w:rsidR="00BE7AEE" w:rsidRPr="00D40454" w:rsidRDefault="00BE7AEE" w:rsidP="00C62211">
      <w:pPr>
        <w:jc w:val="both"/>
        <w:rPr>
          <w:lang w:val="bg-BG" w:eastAsia="bg-BG"/>
        </w:rPr>
      </w:pPr>
      <w:r w:rsidRPr="00D40454">
        <w:rPr>
          <w:lang w:val="bg-BG" w:eastAsia="bg-BG"/>
        </w:rPr>
        <w:t>- деца с хронични заболявания</w:t>
      </w:r>
    </w:p>
    <w:p w:rsidR="00BE7AEE" w:rsidRPr="00D40454" w:rsidRDefault="00BE7AEE" w:rsidP="00C62211">
      <w:pPr>
        <w:jc w:val="both"/>
        <w:rPr>
          <w:lang w:val="bg-BG" w:eastAsia="bg-BG"/>
        </w:rPr>
      </w:pPr>
      <w:r w:rsidRPr="00D40454">
        <w:rPr>
          <w:lang w:val="bg-BG" w:eastAsia="bg-BG"/>
        </w:rPr>
        <w:t>- деца в риск</w:t>
      </w:r>
    </w:p>
    <w:p w:rsidR="00BE7AEE" w:rsidRPr="00D40454" w:rsidRDefault="00743898" w:rsidP="00C62211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</w:t>
      </w:r>
      <w:r w:rsidR="00BE7AEE" w:rsidRPr="00D40454">
        <w:rPr>
          <w:lang w:val="bg-BG" w:eastAsia="bg-BG"/>
        </w:rPr>
        <w:t xml:space="preserve">Допълнителната подкрепа включва: </w:t>
      </w:r>
    </w:p>
    <w:p w:rsidR="00BE7AEE" w:rsidRPr="00D40454" w:rsidRDefault="00BE7AEE" w:rsidP="00C62211">
      <w:pPr>
        <w:jc w:val="both"/>
        <w:rPr>
          <w:lang w:val="bg-BG" w:eastAsia="bg-BG"/>
        </w:rPr>
      </w:pPr>
      <w:r w:rsidRPr="00D40454">
        <w:rPr>
          <w:lang w:val="bg-BG" w:eastAsia="bg-BG"/>
        </w:rPr>
        <w:t>- работа с дете или ученик по конкретен случай</w:t>
      </w:r>
    </w:p>
    <w:p w:rsidR="00BE7AEE" w:rsidRPr="00D40454" w:rsidRDefault="00BE7AEE" w:rsidP="00C62211">
      <w:pPr>
        <w:jc w:val="both"/>
        <w:rPr>
          <w:lang w:val="bg-BG" w:eastAsia="bg-BG"/>
        </w:rPr>
      </w:pPr>
      <w:r w:rsidRPr="00D40454">
        <w:rPr>
          <w:lang w:val="bg-BG" w:eastAsia="bg-BG"/>
        </w:rPr>
        <w:t xml:space="preserve">- психо-социална рехабилитация </w:t>
      </w:r>
    </w:p>
    <w:p w:rsidR="00BE7AEE" w:rsidRPr="00D40454" w:rsidRDefault="00BE7AEE" w:rsidP="00C62211">
      <w:pPr>
        <w:jc w:val="both"/>
        <w:rPr>
          <w:lang w:val="bg-BG" w:eastAsia="bg-BG"/>
        </w:rPr>
      </w:pPr>
      <w:r w:rsidRPr="00D40454">
        <w:rPr>
          <w:lang w:val="bg-BG" w:eastAsia="bg-BG"/>
        </w:rPr>
        <w:t xml:space="preserve">-рехабилитация на слуха </w:t>
      </w:r>
    </w:p>
    <w:p w:rsidR="00BE7AEE" w:rsidRPr="00D40454" w:rsidRDefault="00BE7AEE" w:rsidP="00C62211">
      <w:pPr>
        <w:jc w:val="both"/>
        <w:rPr>
          <w:lang w:val="bg-BG" w:eastAsia="bg-BG"/>
        </w:rPr>
      </w:pPr>
      <w:r w:rsidRPr="00D40454">
        <w:rPr>
          <w:lang w:val="bg-BG" w:eastAsia="bg-BG"/>
        </w:rPr>
        <w:t xml:space="preserve">-зрителна рехабилитация </w:t>
      </w:r>
    </w:p>
    <w:p w:rsidR="00BE7AEE" w:rsidRPr="00D40454" w:rsidRDefault="00BE7AEE" w:rsidP="00C62211">
      <w:pPr>
        <w:jc w:val="both"/>
        <w:rPr>
          <w:lang w:val="bg-BG" w:eastAsia="bg-BG"/>
        </w:rPr>
      </w:pPr>
      <w:r w:rsidRPr="00D40454">
        <w:rPr>
          <w:lang w:val="bg-BG" w:eastAsia="bg-BG"/>
        </w:rPr>
        <w:t xml:space="preserve">-рехабилитация на комуникативни нарушения </w:t>
      </w:r>
    </w:p>
    <w:p w:rsidR="00BE7AEE" w:rsidRPr="00D40454" w:rsidRDefault="00BE7AEE" w:rsidP="00C62211">
      <w:pPr>
        <w:jc w:val="both"/>
        <w:rPr>
          <w:lang w:val="bg-BG" w:eastAsia="bg-BG"/>
        </w:rPr>
      </w:pPr>
      <w:r w:rsidRPr="00D40454">
        <w:rPr>
          <w:lang w:val="bg-BG" w:eastAsia="bg-BG"/>
        </w:rPr>
        <w:t xml:space="preserve">-осигуряване на достъпна архитектурна среда </w:t>
      </w:r>
    </w:p>
    <w:p w:rsidR="00BE7AEE" w:rsidRPr="00D40454" w:rsidRDefault="00BE7AEE" w:rsidP="00C62211">
      <w:pPr>
        <w:jc w:val="both"/>
        <w:rPr>
          <w:lang w:val="bg-BG" w:eastAsia="bg-BG"/>
        </w:rPr>
      </w:pPr>
      <w:r w:rsidRPr="00D40454">
        <w:rPr>
          <w:lang w:val="bg-BG" w:eastAsia="bg-BG"/>
        </w:rPr>
        <w:t xml:space="preserve">-специализирани средства </w:t>
      </w:r>
    </w:p>
    <w:p w:rsidR="00BE7AEE" w:rsidRPr="00D40454" w:rsidRDefault="00BE7AEE" w:rsidP="00C62211">
      <w:pPr>
        <w:jc w:val="both"/>
        <w:rPr>
          <w:lang w:val="bg-BG" w:eastAsia="bg-BG"/>
        </w:rPr>
      </w:pPr>
      <w:r w:rsidRPr="00D40454">
        <w:rPr>
          <w:lang w:val="bg-BG" w:eastAsia="bg-BG"/>
        </w:rPr>
        <w:t xml:space="preserve">-ресурсно подпомагане </w:t>
      </w:r>
    </w:p>
    <w:p w:rsidR="00D40454" w:rsidRPr="00D40454" w:rsidRDefault="00D40454" w:rsidP="00C62211">
      <w:pPr>
        <w:jc w:val="both"/>
        <w:rPr>
          <w:lang w:val="bg-BG" w:eastAsia="bg-BG"/>
        </w:rPr>
      </w:pPr>
    </w:p>
    <w:p w:rsidR="00BE7AEE" w:rsidRPr="00D40454" w:rsidRDefault="00743898" w:rsidP="00C62211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</w:t>
      </w:r>
      <w:r w:rsidR="00BE7AEE" w:rsidRPr="00D40454">
        <w:rPr>
          <w:lang w:val="bg-BG" w:eastAsia="bg-BG"/>
        </w:rPr>
        <w:t>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</w:t>
      </w:r>
    </w:p>
    <w:p w:rsidR="00BE7AEE" w:rsidRDefault="00743898" w:rsidP="00C62211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</w:t>
      </w:r>
      <w:r w:rsidR="00BE7AEE" w:rsidRPr="00D40454">
        <w:rPr>
          <w:lang w:val="bg-BG" w:eastAsia="bg-BG"/>
        </w:rPr>
        <w:t xml:space="preserve">Ако Регионалният център препоръча допълнителна подкрепа, но родителите откажат, </w:t>
      </w:r>
      <w:r w:rsidR="00B96768" w:rsidRPr="00D40454">
        <w:rPr>
          <w:lang w:val="bg-BG" w:eastAsia="bg-BG"/>
        </w:rPr>
        <w:t>ОУ“Христо Ботев“с.Камбурово</w:t>
      </w:r>
      <w:r w:rsidR="00BE7AEE" w:rsidRPr="00D40454">
        <w:rPr>
          <w:lang w:val="bg-BG" w:eastAsia="bg-BG"/>
        </w:rPr>
        <w:t xml:space="preserve"> уведомява отдел „Закрила на детето“ към ССП по местоживеене на детето с цел да социалните служби да окажат съдействие и ако се налага помощ на родителите за осъзнаване на нуждите на детето.</w:t>
      </w:r>
    </w:p>
    <w:p w:rsidR="00114CE2" w:rsidRPr="00114CE2" w:rsidRDefault="00114CE2" w:rsidP="00114CE2">
      <w:pPr>
        <w:spacing w:before="100" w:beforeAutospacing="1" w:after="100" w:afterAutospacing="1"/>
        <w:jc w:val="center"/>
        <w:rPr>
          <w:b/>
          <w:bCs/>
          <w:lang w:val="bg-BG" w:eastAsia="bg-BG"/>
        </w:rPr>
      </w:pPr>
      <w:r w:rsidRPr="00382238">
        <w:rPr>
          <w:b/>
          <w:bCs/>
          <w:lang w:eastAsia="bg-BG"/>
        </w:rPr>
        <w:t>-</w:t>
      </w:r>
      <w:r>
        <w:rPr>
          <w:b/>
          <w:bCs/>
          <w:lang w:val="bg-BG" w:eastAsia="bg-BG"/>
        </w:rPr>
        <w:t>4</w:t>
      </w:r>
      <w:r w:rsidRPr="00382238">
        <w:rPr>
          <w:b/>
          <w:bCs/>
          <w:lang w:eastAsia="bg-BG"/>
        </w:rPr>
        <w:t>-</w:t>
      </w:r>
    </w:p>
    <w:p w:rsidR="00BE7AEE" w:rsidRPr="00D40454" w:rsidRDefault="00743898" w:rsidP="00C62211">
      <w:pPr>
        <w:jc w:val="both"/>
        <w:rPr>
          <w:lang w:val="bg-BG" w:eastAsia="bg-BG"/>
        </w:rPr>
      </w:pPr>
      <w:r>
        <w:rPr>
          <w:lang w:val="bg-BG" w:eastAsia="bg-BG"/>
        </w:rPr>
        <w:lastRenderedPageBreak/>
        <w:t xml:space="preserve">  </w:t>
      </w:r>
      <w:r w:rsidR="00BE7AEE" w:rsidRPr="00D40454">
        <w:rPr>
          <w:lang w:val="bg-BG" w:eastAsia="bg-BG"/>
        </w:rPr>
        <w:t xml:space="preserve">При наличие на три и повече ученици в паралелка се осигурява помощник-учител за подпомагане работата на учителите. Задълженията на помощник-учителите са разписани в </w:t>
      </w:r>
      <w:r w:rsidR="00563A17" w:rsidRPr="00D40454">
        <w:rPr>
          <w:lang w:val="bg-BG" w:eastAsia="bg-BG"/>
        </w:rPr>
        <w:t>Наредба</w:t>
      </w:r>
      <w:r>
        <w:rPr>
          <w:lang w:val="bg-BG" w:eastAsia="bg-BG"/>
        </w:rPr>
        <w:t xml:space="preserve"> </w:t>
      </w:r>
      <w:r w:rsidR="00563A17" w:rsidRPr="00D40454">
        <w:rPr>
          <w:lang w:val="bg-BG" w:eastAsia="bg-BG"/>
        </w:rPr>
        <w:t>за приобщаващото образование.</w:t>
      </w:r>
    </w:p>
    <w:p w:rsidR="00563A17" w:rsidRPr="00D40454" w:rsidRDefault="00743898" w:rsidP="00C62211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</w:t>
      </w:r>
      <w:r w:rsidR="00563A17" w:rsidRPr="00D40454">
        <w:rPr>
          <w:lang w:val="bg-BG" w:eastAsia="bg-BG"/>
        </w:rPr>
        <w:t>При необходимост се изработва индивидуална учебна програма по съответните учебни предмети с цел по-лесното възприемане от ученика, а също се така се изготвя и индивидуален учебен план или учебен план за обучение в комбинирана форма на обучение. За ученици с изявени дарби също се изра</w:t>
      </w:r>
      <w:r w:rsidR="00D1765C" w:rsidRPr="00D40454">
        <w:rPr>
          <w:lang w:val="bg-BG" w:eastAsia="bg-BG"/>
        </w:rPr>
        <w:t>ботва индивидуален учебен план.</w:t>
      </w:r>
    </w:p>
    <w:p w:rsidR="00563A17" w:rsidRPr="00D40454" w:rsidRDefault="00563A17" w:rsidP="00C62211">
      <w:pPr>
        <w:jc w:val="both"/>
        <w:rPr>
          <w:lang w:val="bg-BG" w:eastAsia="bg-BG"/>
        </w:rPr>
      </w:pPr>
    </w:p>
    <w:p w:rsidR="00563A17" w:rsidRPr="00D40454" w:rsidRDefault="00563A17" w:rsidP="00C62211">
      <w:pPr>
        <w:jc w:val="both"/>
        <w:rPr>
          <w:b/>
          <w:lang w:val="bg-BG" w:eastAsia="bg-BG"/>
        </w:rPr>
      </w:pPr>
      <w:r w:rsidRPr="00D40454">
        <w:rPr>
          <w:b/>
          <w:lang w:val="en-US" w:eastAsia="bg-BG"/>
        </w:rPr>
        <w:t>III</w:t>
      </w:r>
      <w:r w:rsidRPr="00D40454">
        <w:rPr>
          <w:b/>
          <w:lang w:val="bg-BG" w:eastAsia="bg-BG"/>
        </w:rPr>
        <w:t xml:space="preserve">. ПЛАН ЗА ДЕЙСТВИЕ ПО ПРОГРАМАТА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D67AF" w:rsidRPr="00D40454" w:rsidTr="00563A17">
        <w:tc>
          <w:tcPr>
            <w:tcW w:w="2322" w:type="dxa"/>
          </w:tcPr>
          <w:p w:rsidR="00563A17" w:rsidRPr="00D40454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D40454">
              <w:rPr>
                <w:b/>
                <w:lang w:val="bg-BG" w:eastAsia="bg-BG"/>
              </w:rPr>
              <w:t xml:space="preserve">Дейности </w:t>
            </w:r>
          </w:p>
        </w:tc>
        <w:tc>
          <w:tcPr>
            <w:tcW w:w="2322" w:type="dxa"/>
          </w:tcPr>
          <w:p w:rsidR="00563A17" w:rsidRPr="00D40454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D40454">
              <w:rPr>
                <w:b/>
                <w:lang w:val="bg-BG" w:eastAsia="bg-BG"/>
              </w:rPr>
              <w:t xml:space="preserve">Срок </w:t>
            </w:r>
          </w:p>
        </w:tc>
        <w:tc>
          <w:tcPr>
            <w:tcW w:w="2322" w:type="dxa"/>
          </w:tcPr>
          <w:p w:rsidR="00563A17" w:rsidRPr="00D40454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D40454">
              <w:rPr>
                <w:b/>
                <w:lang w:val="bg-BG" w:eastAsia="bg-BG"/>
              </w:rPr>
              <w:t>Отговорник</w:t>
            </w:r>
          </w:p>
        </w:tc>
        <w:tc>
          <w:tcPr>
            <w:tcW w:w="2322" w:type="dxa"/>
          </w:tcPr>
          <w:p w:rsidR="00563A17" w:rsidRPr="00D40454" w:rsidRDefault="00563A17" w:rsidP="00C62211">
            <w:pPr>
              <w:jc w:val="both"/>
              <w:rPr>
                <w:b/>
                <w:lang w:val="bg-BG" w:eastAsia="bg-BG"/>
              </w:rPr>
            </w:pPr>
            <w:r w:rsidRPr="00D40454">
              <w:rPr>
                <w:b/>
                <w:lang w:val="bg-BG" w:eastAsia="bg-BG"/>
              </w:rPr>
              <w:t xml:space="preserve">Забележка </w:t>
            </w:r>
          </w:p>
        </w:tc>
      </w:tr>
      <w:tr w:rsidR="002D67AF" w:rsidRPr="00D40454" w:rsidTr="00563A17"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Идентифициране на ученици, които имат необходимост от обща подкрепа </w:t>
            </w:r>
          </w:p>
        </w:tc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постянен </w:t>
            </w:r>
          </w:p>
        </w:tc>
        <w:tc>
          <w:tcPr>
            <w:tcW w:w="2322" w:type="dxa"/>
          </w:tcPr>
          <w:p w:rsidR="008E184D" w:rsidRPr="00907944" w:rsidRDefault="008E184D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зам.директор</w:t>
            </w:r>
          </w:p>
        </w:tc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:rsidTr="00563A17"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Екипна работа на учителите от даден клас </w:t>
            </w:r>
          </w:p>
        </w:tc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постоянен </w:t>
            </w:r>
          </w:p>
        </w:tc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класни ръководител, учители </w:t>
            </w:r>
          </w:p>
        </w:tc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при необходимост</w:t>
            </w:r>
          </w:p>
        </w:tc>
      </w:tr>
      <w:tr w:rsidR="002D67AF" w:rsidRPr="00D40454" w:rsidTr="00563A17"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Определяне на координатор на екипа за оказване на подкрепа </w:t>
            </w:r>
          </w:p>
        </w:tc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до 01.10.</w:t>
            </w:r>
          </w:p>
        </w:tc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директор</w:t>
            </w:r>
          </w:p>
        </w:tc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:rsidTr="00563A17"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Награждаване на ученици </w:t>
            </w:r>
          </w:p>
        </w:tc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текущ</w:t>
            </w:r>
          </w:p>
        </w:tc>
        <w:tc>
          <w:tcPr>
            <w:tcW w:w="2322" w:type="dxa"/>
          </w:tcPr>
          <w:p w:rsidR="00563A17" w:rsidRPr="00907944" w:rsidRDefault="008E184D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директор, заместник-директор</w:t>
            </w:r>
            <w:r w:rsidR="00563A17" w:rsidRPr="00907944">
              <w:rPr>
                <w:color w:val="000000" w:themeColor="text1"/>
                <w:lang w:val="bg-BG" w:eastAsia="bg-BG"/>
              </w:rPr>
              <w:t xml:space="preserve"> </w:t>
            </w:r>
          </w:p>
        </w:tc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при и по определен повод за поощрение</w:t>
            </w:r>
          </w:p>
        </w:tc>
      </w:tr>
      <w:tr w:rsidR="002D67AF" w:rsidRPr="00D40454" w:rsidTr="00563A17"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Дейности на училищната библиотека, свързани с четивна грамотност</w:t>
            </w:r>
          </w:p>
        </w:tc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01.11, 01.04</w:t>
            </w:r>
          </w:p>
        </w:tc>
        <w:tc>
          <w:tcPr>
            <w:tcW w:w="2322" w:type="dxa"/>
          </w:tcPr>
          <w:p w:rsidR="00563A17" w:rsidRPr="00907944" w:rsidRDefault="00283FA7" w:rsidP="008E184D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Учител БЕЛ</w:t>
            </w:r>
            <w:r w:rsidR="00563A17" w:rsidRPr="00907944">
              <w:rPr>
                <w:color w:val="000000" w:themeColor="text1"/>
                <w:lang w:val="bg-BG" w:eastAsia="bg-BG"/>
              </w:rPr>
              <w:t xml:space="preserve"> </w:t>
            </w:r>
            <w:r w:rsidR="008E184D" w:rsidRPr="00907944">
              <w:rPr>
                <w:color w:val="000000" w:themeColor="text1"/>
                <w:lang w:val="bg-BG" w:eastAsia="bg-BG"/>
              </w:rPr>
              <w:t>Председател на УП</w:t>
            </w:r>
          </w:p>
        </w:tc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да се направи по повед Деня на книгата</w:t>
            </w:r>
          </w:p>
        </w:tc>
      </w:tr>
      <w:tr w:rsidR="002D67AF" w:rsidRPr="00D40454" w:rsidTr="00563A17"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Представяне на дейности по интереси в училището </w:t>
            </w:r>
          </w:p>
        </w:tc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15.09</w:t>
            </w:r>
          </w:p>
        </w:tc>
        <w:tc>
          <w:tcPr>
            <w:tcW w:w="2322" w:type="dxa"/>
          </w:tcPr>
          <w:p w:rsidR="00563A17" w:rsidRPr="00907944" w:rsidRDefault="00563A17" w:rsidP="00283FA7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учители в </w:t>
            </w:r>
            <w:r w:rsidR="00283FA7" w:rsidRPr="00907944">
              <w:rPr>
                <w:color w:val="000000" w:themeColor="text1"/>
                <w:lang w:val="bg-BG" w:eastAsia="bg-BG"/>
              </w:rPr>
              <w:t>ЦДО</w:t>
            </w:r>
          </w:p>
        </w:tc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:rsidTr="00563A17">
        <w:tc>
          <w:tcPr>
            <w:tcW w:w="2322" w:type="dxa"/>
          </w:tcPr>
          <w:p w:rsidR="00563A17" w:rsidRPr="00907944" w:rsidRDefault="008E184D" w:rsidP="00283FA7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Представян</w:t>
            </w:r>
            <w:r w:rsidR="00563A17" w:rsidRPr="00907944">
              <w:rPr>
                <w:color w:val="000000" w:themeColor="text1"/>
                <w:lang w:val="bg-BG" w:eastAsia="bg-BG"/>
              </w:rPr>
              <w:t xml:space="preserve">е на дейностите по интереси </w:t>
            </w:r>
          </w:p>
        </w:tc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15.10</w:t>
            </w:r>
          </w:p>
        </w:tc>
        <w:tc>
          <w:tcPr>
            <w:tcW w:w="2322" w:type="dxa"/>
          </w:tcPr>
          <w:p w:rsidR="00563A17" w:rsidRPr="00907944" w:rsidRDefault="00283FA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Ръководители на клубове</w:t>
            </w:r>
          </w:p>
        </w:tc>
        <w:tc>
          <w:tcPr>
            <w:tcW w:w="2322" w:type="dxa"/>
          </w:tcPr>
          <w:p w:rsidR="00563A17" w:rsidRPr="00907944" w:rsidRDefault="00563A17" w:rsidP="00283FA7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при проявен интерес </w:t>
            </w:r>
          </w:p>
        </w:tc>
      </w:tr>
      <w:tr w:rsidR="002D67AF" w:rsidRPr="00D40454" w:rsidTr="00563A17">
        <w:tc>
          <w:tcPr>
            <w:tcW w:w="2322" w:type="dxa"/>
          </w:tcPr>
          <w:p w:rsidR="00563A17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Кариерно ориентиране и консултиране в класовете от 3 до 7</w:t>
            </w:r>
          </w:p>
        </w:tc>
        <w:tc>
          <w:tcPr>
            <w:tcW w:w="2322" w:type="dxa"/>
          </w:tcPr>
          <w:p w:rsidR="008E184D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01.12,</w:t>
            </w:r>
          </w:p>
          <w:p w:rsidR="00563A17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01.05</w:t>
            </w:r>
          </w:p>
        </w:tc>
        <w:tc>
          <w:tcPr>
            <w:tcW w:w="2322" w:type="dxa"/>
          </w:tcPr>
          <w:p w:rsidR="00563A17" w:rsidRPr="00907944" w:rsidRDefault="008E184D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зам.директор</w:t>
            </w:r>
          </w:p>
        </w:tc>
        <w:tc>
          <w:tcPr>
            <w:tcW w:w="2322" w:type="dxa"/>
          </w:tcPr>
          <w:p w:rsidR="00563A17" w:rsidRPr="00907944" w:rsidRDefault="00563A17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:rsidTr="00563A17"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Идентифициране на ученици със СОП</w:t>
            </w:r>
          </w:p>
        </w:tc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целогодишно </w:t>
            </w:r>
          </w:p>
        </w:tc>
        <w:tc>
          <w:tcPr>
            <w:tcW w:w="2322" w:type="dxa"/>
          </w:tcPr>
          <w:p w:rsidR="00C04A7A" w:rsidRPr="00907944" w:rsidRDefault="00C04A7A" w:rsidP="00283FA7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класни ръководител, учители, ресурсен учител</w:t>
            </w:r>
          </w:p>
        </w:tc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:rsidTr="00563A17"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Оценка на потребности на ученици със СОП </w:t>
            </w:r>
          </w:p>
        </w:tc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целогодишно </w:t>
            </w:r>
          </w:p>
        </w:tc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ресурсен учител и екип </w:t>
            </w:r>
          </w:p>
        </w:tc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не по-късно от 3 месеца след идентифициране на нуждата</w:t>
            </w:r>
          </w:p>
        </w:tc>
      </w:tr>
      <w:tr w:rsidR="002D67AF" w:rsidRPr="00D40454" w:rsidTr="00563A17"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консултации</w:t>
            </w:r>
          </w:p>
        </w:tc>
        <w:tc>
          <w:tcPr>
            <w:tcW w:w="2322" w:type="dxa"/>
          </w:tcPr>
          <w:p w:rsidR="00C04A7A" w:rsidRPr="00907944" w:rsidRDefault="008E184D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целогодиш</w:t>
            </w:r>
            <w:r w:rsidR="00C04A7A" w:rsidRPr="00907944">
              <w:rPr>
                <w:color w:val="000000" w:themeColor="text1"/>
                <w:lang w:val="bg-BG" w:eastAsia="bg-BG"/>
              </w:rPr>
              <w:t xml:space="preserve">но </w:t>
            </w:r>
          </w:p>
        </w:tc>
        <w:tc>
          <w:tcPr>
            <w:tcW w:w="2322" w:type="dxa"/>
          </w:tcPr>
          <w:p w:rsidR="00C04A7A" w:rsidRPr="00907944" w:rsidRDefault="00283FA7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учители</w:t>
            </w:r>
          </w:p>
        </w:tc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:rsidTr="00563A17"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Психологическа подкрепа, психо-</w:t>
            </w:r>
            <w:r w:rsidRPr="00907944">
              <w:rPr>
                <w:color w:val="000000" w:themeColor="text1"/>
                <w:lang w:val="bg-BG" w:eastAsia="bg-BG"/>
              </w:rPr>
              <w:lastRenderedPageBreak/>
              <w:t>социална рехабилитация и консултации</w:t>
            </w:r>
          </w:p>
        </w:tc>
        <w:tc>
          <w:tcPr>
            <w:tcW w:w="2322" w:type="dxa"/>
          </w:tcPr>
          <w:p w:rsidR="00C04A7A" w:rsidRPr="00907944" w:rsidRDefault="008E184D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lastRenderedPageBreak/>
              <w:t>целогодиш</w:t>
            </w:r>
            <w:r w:rsidR="00C04A7A" w:rsidRPr="00907944">
              <w:rPr>
                <w:color w:val="000000" w:themeColor="text1"/>
                <w:lang w:val="bg-BG" w:eastAsia="bg-BG"/>
              </w:rPr>
              <w:t xml:space="preserve">но </w:t>
            </w:r>
          </w:p>
        </w:tc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психолог</w:t>
            </w:r>
          </w:p>
        </w:tc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:rsidTr="00563A17"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lastRenderedPageBreak/>
              <w:t xml:space="preserve">Превантивни мерки за недопускане отпадане от училище </w:t>
            </w:r>
          </w:p>
        </w:tc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целогодишно</w:t>
            </w:r>
          </w:p>
        </w:tc>
        <w:tc>
          <w:tcPr>
            <w:tcW w:w="2322" w:type="dxa"/>
          </w:tcPr>
          <w:p w:rsidR="00C04A7A" w:rsidRPr="00907944" w:rsidRDefault="00C04A7A" w:rsidP="00283FA7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директор, зам.-директор, учители, </w:t>
            </w:r>
          </w:p>
        </w:tc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</w:p>
        </w:tc>
      </w:tr>
      <w:tr w:rsidR="002D67AF" w:rsidRPr="00D40454" w:rsidTr="00563A17">
        <w:tc>
          <w:tcPr>
            <w:tcW w:w="2322" w:type="dxa"/>
          </w:tcPr>
          <w:p w:rsidR="00C04A7A" w:rsidRPr="00D40454" w:rsidRDefault="00C04A7A" w:rsidP="00C62211">
            <w:pPr>
              <w:jc w:val="both"/>
              <w:rPr>
                <w:lang w:val="bg-BG" w:eastAsia="bg-BG"/>
              </w:rPr>
            </w:pPr>
            <w:r w:rsidRPr="00D40454">
              <w:rPr>
                <w:lang w:val="bg-BG" w:eastAsia="bg-BG"/>
              </w:rPr>
              <w:t xml:space="preserve">Организиране и провеждане на“Училище за родители“ </w:t>
            </w:r>
          </w:p>
        </w:tc>
        <w:tc>
          <w:tcPr>
            <w:tcW w:w="2322" w:type="dxa"/>
          </w:tcPr>
          <w:p w:rsidR="00C04A7A" w:rsidRPr="00D40454" w:rsidRDefault="00C04A7A" w:rsidP="00C62211">
            <w:pPr>
              <w:jc w:val="both"/>
              <w:rPr>
                <w:lang w:val="bg-BG" w:eastAsia="bg-BG"/>
              </w:rPr>
            </w:pPr>
            <w:r w:rsidRPr="00D40454">
              <w:rPr>
                <w:lang w:val="bg-BG" w:eastAsia="bg-BG"/>
              </w:rPr>
              <w:t>01.03.</w:t>
            </w:r>
          </w:p>
        </w:tc>
        <w:tc>
          <w:tcPr>
            <w:tcW w:w="2322" w:type="dxa"/>
          </w:tcPr>
          <w:p w:rsidR="00C04A7A" w:rsidRPr="00D40454" w:rsidRDefault="00C04A7A" w:rsidP="00C62211">
            <w:pPr>
              <w:jc w:val="both"/>
              <w:rPr>
                <w:lang w:val="bg-BG" w:eastAsia="bg-BG"/>
              </w:rPr>
            </w:pPr>
            <w:r w:rsidRPr="00D40454">
              <w:rPr>
                <w:lang w:val="bg-BG" w:eastAsia="bg-BG"/>
              </w:rPr>
              <w:t xml:space="preserve">директор, екип </w:t>
            </w:r>
          </w:p>
        </w:tc>
        <w:tc>
          <w:tcPr>
            <w:tcW w:w="2322" w:type="dxa"/>
          </w:tcPr>
          <w:p w:rsidR="00C04A7A" w:rsidRPr="00D40454" w:rsidRDefault="00C04A7A" w:rsidP="00C62211">
            <w:pPr>
              <w:jc w:val="both"/>
              <w:rPr>
                <w:lang w:val="bg-BG" w:eastAsia="bg-BG"/>
              </w:rPr>
            </w:pPr>
            <w:r w:rsidRPr="00D40454">
              <w:rPr>
                <w:lang w:val="bg-BG" w:eastAsia="bg-BG"/>
              </w:rPr>
              <w:t>при желание от родителите</w:t>
            </w:r>
          </w:p>
        </w:tc>
      </w:tr>
      <w:tr w:rsidR="002D67AF" w:rsidRPr="00D40454" w:rsidTr="00563A17"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 xml:space="preserve">Стимулиране участието на деца с изявени дарби в състезания и олимпиади </w:t>
            </w:r>
          </w:p>
        </w:tc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целодогодишно,</w:t>
            </w:r>
          </w:p>
        </w:tc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учители</w:t>
            </w:r>
          </w:p>
        </w:tc>
        <w:tc>
          <w:tcPr>
            <w:tcW w:w="2322" w:type="dxa"/>
          </w:tcPr>
          <w:p w:rsidR="00C04A7A" w:rsidRPr="00D40454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D40454" w:rsidTr="00563A17">
        <w:tc>
          <w:tcPr>
            <w:tcW w:w="2322" w:type="dxa"/>
          </w:tcPr>
          <w:p w:rsidR="00C04A7A" w:rsidRPr="00907944" w:rsidRDefault="00C04A7A" w:rsidP="00C62211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Стимулиране участието на деца и ученице от различни етнически групи в състезания и олимпиади</w:t>
            </w:r>
          </w:p>
        </w:tc>
        <w:tc>
          <w:tcPr>
            <w:tcW w:w="2322" w:type="dxa"/>
          </w:tcPr>
          <w:p w:rsidR="00C04A7A" w:rsidRPr="00907944" w:rsidRDefault="00C04A7A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целодогодишно,</w:t>
            </w:r>
          </w:p>
        </w:tc>
        <w:tc>
          <w:tcPr>
            <w:tcW w:w="2322" w:type="dxa"/>
          </w:tcPr>
          <w:p w:rsidR="00C04A7A" w:rsidRPr="00907944" w:rsidRDefault="00C04A7A" w:rsidP="00C04A7A">
            <w:pPr>
              <w:jc w:val="both"/>
              <w:rPr>
                <w:color w:val="000000" w:themeColor="text1"/>
                <w:lang w:val="bg-BG" w:eastAsia="bg-BG"/>
              </w:rPr>
            </w:pPr>
            <w:r w:rsidRPr="00907944">
              <w:rPr>
                <w:color w:val="000000" w:themeColor="text1"/>
                <w:lang w:val="bg-BG" w:eastAsia="bg-BG"/>
              </w:rPr>
              <w:t>учители</w:t>
            </w:r>
          </w:p>
        </w:tc>
        <w:tc>
          <w:tcPr>
            <w:tcW w:w="2322" w:type="dxa"/>
          </w:tcPr>
          <w:p w:rsidR="00C04A7A" w:rsidRPr="00D40454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2D67AF" w:rsidRPr="00D40454" w:rsidTr="00563A17">
        <w:tc>
          <w:tcPr>
            <w:tcW w:w="2322" w:type="dxa"/>
          </w:tcPr>
          <w:p w:rsidR="00C04A7A" w:rsidRPr="00D40454" w:rsidRDefault="00C04A7A" w:rsidP="00C62211">
            <w:pPr>
              <w:jc w:val="both"/>
              <w:rPr>
                <w:lang w:val="bg-BG" w:eastAsia="bg-BG"/>
              </w:rPr>
            </w:pPr>
            <w:r w:rsidRPr="00D40454">
              <w:rPr>
                <w:lang w:val="bg-BG" w:eastAsia="bg-BG"/>
              </w:rPr>
              <w:t>Съвместни дейности с МКБППМН</w:t>
            </w:r>
          </w:p>
        </w:tc>
        <w:tc>
          <w:tcPr>
            <w:tcW w:w="2322" w:type="dxa"/>
          </w:tcPr>
          <w:p w:rsidR="00C04A7A" w:rsidRPr="00D40454" w:rsidRDefault="00C04A7A" w:rsidP="00C04A7A">
            <w:pPr>
              <w:jc w:val="both"/>
              <w:rPr>
                <w:lang w:val="bg-BG" w:eastAsia="bg-BG"/>
              </w:rPr>
            </w:pPr>
            <w:r w:rsidRPr="00D40454">
              <w:rPr>
                <w:lang w:val="bg-BG" w:eastAsia="bg-BG"/>
              </w:rPr>
              <w:t>целогодишно, по график</w:t>
            </w:r>
          </w:p>
        </w:tc>
        <w:tc>
          <w:tcPr>
            <w:tcW w:w="2322" w:type="dxa"/>
          </w:tcPr>
          <w:p w:rsidR="00C04A7A" w:rsidRPr="00D40454" w:rsidRDefault="00C04A7A" w:rsidP="00C04A7A">
            <w:pPr>
              <w:jc w:val="both"/>
              <w:rPr>
                <w:lang w:val="bg-BG" w:eastAsia="bg-BG"/>
              </w:rPr>
            </w:pPr>
            <w:r w:rsidRPr="00D40454">
              <w:rPr>
                <w:lang w:val="bg-BG" w:eastAsia="bg-BG"/>
              </w:rPr>
              <w:t>УКБППМН, директор, районна адиминстрация</w:t>
            </w:r>
          </w:p>
        </w:tc>
        <w:tc>
          <w:tcPr>
            <w:tcW w:w="2322" w:type="dxa"/>
          </w:tcPr>
          <w:p w:rsidR="00C04A7A" w:rsidRPr="00D40454" w:rsidRDefault="00C04A7A" w:rsidP="00C62211">
            <w:pPr>
              <w:jc w:val="both"/>
              <w:rPr>
                <w:lang w:val="bg-BG" w:eastAsia="bg-BG"/>
              </w:rPr>
            </w:pPr>
          </w:p>
        </w:tc>
      </w:tr>
      <w:tr w:rsidR="00C04A7A" w:rsidRPr="00D40454" w:rsidTr="00563A17">
        <w:tc>
          <w:tcPr>
            <w:tcW w:w="2322" w:type="dxa"/>
          </w:tcPr>
          <w:p w:rsidR="00C04A7A" w:rsidRPr="00D40454" w:rsidRDefault="00C04A7A" w:rsidP="00C62211">
            <w:pPr>
              <w:jc w:val="both"/>
              <w:rPr>
                <w:lang w:val="bg-BG" w:eastAsia="bg-BG"/>
              </w:rPr>
            </w:pPr>
            <w:proofErr w:type="spellStart"/>
            <w:r w:rsidRPr="00D40454">
              <w:rPr>
                <w:lang w:eastAsia="bg-BG"/>
              </w:rPr>
              <w:t>Обучение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на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педагогически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специалисти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за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работа</w:t>
            </w:r>
            <w:proofErr w:type="spellEnd"/>
            <w:r w:rsidRPr="00D40454">
              <w:rPr>
                <w:lang w:eastAsia="bg-BG"/>
              </w:rPr>
              <w:t xml:space="preserve"> в </w:t>
            </w:r>
            <w:proofErr w:type="spellStart"/>
            <w:r w:rsidRPr="00D40454">
              <w:rPr>
                <w:lang w:eastAsia="bg-BG"/>
              </w:rPr>
              <w:t>мултикултурна</w:t>
            </w:r>
            <w:proofErr w:type="spellEnd"/>
            <w:r w:rsidRPr="00D40454">
              <w:rPr>
                <w:lang w:eastAsia="bg-BG"/>
              </w:rPr>
              <w:t xml:space="preserve"> </w:t>
            </w:r>
            <w:proofErr w:type="spellStart"/>
            <w:r w:rsidRPr="00D40454">
              <w:rPr>
                <w:lang w:eastAsia="bg-BG"/>
              </w:rPr>
              <w:t>среда</w:t>
            </w:r>
            <w:proofErr w:type="spellEnd"/>
          </w:p>
        </w:tc>
        <w:tc>
          <w:tcPr>
            <w:tcW w:w="2322" w:type="dxa"/>
          </w:tcPr>
          <w:p w:rsidR="00C04A7A" w:rsidRPr="00D40454" w:rsidRDefault="00C04A7A" w:rsidP="00C04A7A">
            <w:pPr>
              <w:jc w:val="both"/>
              <w:rPr>
                <w:lang w:val="bg-BG" w:eastAsia="bg-BG"/>
              </w:rPr>
            </w:pPr>
            <w:r w:rsidRPr="00D40454">
              <w:rPr>
                <w:lang w:val="bg-BG" w:eastAsia="bg-BG"/>
              </w:rPr>
              <w:t xml:space="preserve">по график, заложен в план за квалификация </w:t>
            </w:r>
          </w:p>
        </w:tc>
        <w:tc>
          <w:tcPr>
            <w:tcW w:w="2322" w:type="dxa"/>
          </w:tcPr>
          <w:p w:rsidR="00C04A7A" w:rsidRPr="00D40454" w:rsidRDefault="00C04A7A" w:rsidP="00C04A7A">
            <w:pPr>
              <w:jc w:val="both"/>
              <w:rPr>
                <w:lang w:val="bg-BG" w:eastAsia="bg-BG"/>
              </w:rPr>
            </w:pPr>
            <w:r w:rsidRPr="00D40454">
              <w:rPr>
                <w:lang w:val="bg-BG" w:eastAsia="bg-BG"/>
              </w:rPr>
              <w:t>директор, председатели на МО</w:t>
            </w:r>
          </w:p>
        </w:tc>
        <w:tc>
          <w:tcPr>
            <w:tcW w:w="2322" w:type="dxa"/>
          </w:tcPr>
          <w:p w:rsidR="00C04A7A" w:rsidRPr="00D40454" w:rsidRDefault="00C04A7A" w:rsidP="00C62211">
            <w:pPr>
              <w:jc w:val="both"/>
              <w:rPr>
                <w:lang w:val="bg-BG" w:eastAsia="bg-BG"/>
              </w:rPr>
            </w:pPr>
          </w:p>
        </w:tc>
      </w:tr>
    </w:tbl>
    <w:p w:rsidR="00563A17" w:rsidRPr="00D40454" w:rsidRDefault="00563A17" w:rsidP="00C62211">
      <w:pPr>
        <w:jc w:val="both"/>
        <w:rPr>
          <w:lang w:val="bg-BG" w:eastAsia="bg-BG"/>
        </w:rPr>
      </w:pPr>
    </w:p>
    <w:p w:rsidR="00C62211" w:rsidRPr="00D40454" w:rsidRDefault="00C62211" w:rsidP="00C62211">
      <w:pPr>
        <w:jc w:val="both"/>
        <w:outlineLvl w:val="0"/>
        <w:rPr>
          <w:b/>
          <w:lang w:val="ru-RU" w:eastAsia="bg-BG"/>
        </w:rPr>
      </w:pPr>
      <w:bookmarkStart w:id="2" w:name="_Toc456958971"/>
      <w:bookmarkStart w:id="3" w:name="_Toc456959689"/>
      <w:bookmarkStart w:id="4" w:name="_Toc458068668"/>
      <w:bookmarkStart w:id="5" w:name="_Toc458159025"/>
      <w:r w:rsidRPr="00D40454">
        <w:rPr>
          <w:b/>
          <w:lang w:val="ru-RU" w:eastAsia="bg-BG"/>
        </w:rPr>
        <w:t>V. ЗАКЛЮЧЕНИЕ</w:t>
      </w:r>
      <w:bookmarkEnd w:id="2"/>
      <w:bookmarkEnd w:id="3"/>
      <w:bookmarkEnd w:id="4"/>
      <w:bookmarkEnd w:id="5"/>
    </w:p>
    <w:p w:rsidR="00743898" w:rsidRPr="00743898" w:rsidRDefault="00C62211" w:rsidP="00743898">
      <w:r w:rsidRPr="00D40454">
        <w:rPr>
          <w:lang w:val="ru-RU" w:eastAsia="bg-BG"/>
        </w:rPr>
        <w:t xml:space="preserve">За </w:t>
      </w:r>
      <w:proofErr w:type="spellStart"/>
      <w:r w:rsidRPr="00D40454">
        <w:rPr>
          <w:lang w:val="ru-RU" w:eastAsia="bg-BG"/>
        </w:rPr>
        <w:t>изпълнението</w:t>
      </w:r>
      <w:proofErr w:type="spellEnd"/>
      <w:r w:rsidRPr="00D40454">
        <w:rPr>
          <w:lang w:val="ru-RU" w:eastAsia="bg-BG"/>
        </w:rPr>
        <w:t xml:space="preserve"> на </w:t>
      </w:r>
      <w:proofErr w:type="spellStart"/>
      <w:r w:rsidRPr="00D40454">
        <w:rPr>
          <w:lang w:val="ru-RU" w:eastAsia="bg-BG"/>
        </w:rPr>
        <w:t>Програмата</w:t>
      </w:r>
      <w:proofErr w:type="spellEnd"/>
      <w:r w:rsidRPr="00D40454">
        <w:rPr>
          <w:lang w:val="ru-RU" w:eastAsia="bg-BG"/>
        </w:rPr>
        <w:t xml:space="preserve"> важно значение </w:t>
      </w:r>
      <w:proofErr w:type="spellStart"/>
      <w:r w:rsidRPr="00D40454">
        <w:rPr>
          <w:lang w:val="ru-RU" w:eastAsia="bg-BG"/>
        </w:rPr>
        <w:t>има</w:t>
      </w:r>
      <w:proofErr w:type="spellEnd"/>
      <w:r w:rsidRPr="00D40454">
        <w:rPr>
          <w:lang w:val="ru-RU" w:eastAsia="bg-BG"/>
        </w:rPr>
        <w:t xml:space="preserve"> </w:t>
      </w:r>
      <w:proofErr w:type="spellStart"/>
      <w:r w:rsidRPr="00D40454">
        <w:rPr>
          <w:lang w:val="ru-RU" w:eastAsia="bg-BG"/>
        </w:rPr>
        <w:t>сътрудничеството</w:t>
      </w:r>
      <w:proofErr w:type="spellEnd"/>
      <w:r w:rsidRPr="00D40454">
        <w:rPr>
          <w:lang w:val="ru-RU" w:eastAsia="bg-BG"/>
        </w:rPr>
        <w:t xml:space="preserve"> между </w:t>
      </w:r>
      <w:proofErr w:type="spellStart"/>
      <w:r w:rsidRPr="00D40454">
        <w:rPr>
          <w:lang w:val="ru-RU" w:eastAsia="bg-BG"/>
        </w:rPr>
        <w:t>всички</w:t>
      </w:r>
      <w:proofErr w:type="spellEnd"/>
      <w:r w:rsidRPr="00D40454">
        <w:rPr>
          <w:lang w:val="ru-RU" w:eastAsia="bg-BG"/>
        </w:rPr>
        <w:t xml:space="preserve"> </w:t>
      </w:r>
      <w:proofErr w:type="spellStart"/>
      <w:r w:rsidRPr="00D40454">
        <w:rPr>
          <w:lang w:val="ru-RU" w:eastAsia="bg-BG"/>
        </w:rPr>
        <w:t>пряко</w:t>
      </w:r>
      <w:proofErr w:type="spellEnd"/>
      <w:r w:rsidRPr="00D40454">
        <w:rPr>
          <w:lang w:val="ru-RU" w:eastAsia="bg-BG"/>
        </w:rPr>
        <w:t xml:space="preserve"> </w:t>
      </w:r>
      <w:proofErr w:type="spellStart"/>
      <w:r w:rsidRPr="00D40454">
        <w:rPr>
          <w:lang w:val="ru-RU" w:eastAsia="bg-BG"/>
        </w:rPr>
        <w:t>ангажирани</w:t>
      </w:r>
      <w:proofErr w:type="spellEnd"/>
      <w:r w:rsidRPr="00D40454">
        <w:rPr>
          <w:lang w:val="ru-RU" w:eastAsia="bg-BG"/>
        </w:rPr>
        <w:t xml:space="preserve"> </w:t>
      </w:r>
      <w:proofErr w:type="spellStart"/>
      <w:r w:rsidRPr="00D40454">
        <w:rPr>
          <w:lang w:val="ru-RU" w:eastAsia="bg-BG"/>
        </w:rPr>
        <w:t>институциии</w:t>
      </w:r>
      <w:proofErr w:type="spellEnd"/>
      <w:proofErr w:type="gramStart"/>
      <w:r w:rsidR="00D40454" w:rsidRPr="00D40454">
        <w:rPr>
          <w:lang w:val="ru-RU" w:eastAsia="bg-BG"/>
        </w:rPr>
        <w:t>.</w:t>
      </w:r>
      <w:r w:rsidRPr="00D40454">
        <w:rPr>
          <w:lang w:val="ru-RU" w:eastAsia="bg-BG"/>
        </w:rPr>
        <w:t xml:space="preserve">. </w:t>
      </w:r>
      <w:proofErr w:type="spellStart"/>
      <w:proofErr w:type="gramEnd"/>
      <w:r w:rsidRPr="00D40454">
        <w:rPr>
          <w:lang w:val="ru-RU" w:eastAsia="bg-BG"/>
        </w:rPr>
        <w:t>Всички</w:t>
      </w:r>
      <w:proofErr w:type="spellEnd"/>
      <w:r w:rsidRPr="00D40454">
        <w:rPr>
          <w:lang w:val="ru-RU" w:eastAsia="bg-BG"/>
        </w:rPr>
        <w:t xml:space="preserve"> </w:t>
      </w:r>
      <w:proofErr w:type="spellStart"/>
      <w:r w:rsidRPr="00D40454">
        <w:rPr>
          <w:lang w:val="ru-RU" w:eastAsia="bg-BG"/>
        </w:rPr>
        <w:t>уча</w:t>
      </w:r>
      <w:r w:rsidR="001322D3" w:rsidRPr="00D40454">
        <w:rPr>
          <w:lang w:val="ru-RU" w:eastAsia="bg-BG"/>
        </w:rPr>
        <w:t>стници</w:t>
      </w:r>
      <w:proofErr w:type="spellEnd"/>
      <w:r w:rsidR="001322D3" w:rsidRPr="00D40454">
        <w:rPr>
          <w:lang w:val="ru-RU" w:eastAsia="bg-BG"/>
        </w:rPr>
        <w:t xml:space="preserve"> в </w:t>
      </w:r>
      <w:proofErr w:type="spellStart"/>
      <w:r w:rsidR="001322D3" w:rsidRPr="00D40454">
        <w:rPr>
          <w:lang w:val="ru-RU" w:eastAsia="bg-BG"/>
        </w:rPr>
        <w:t>образователния</w:t>
      </w:r>
      <w:proofErr w:type="spellEnd"/>
      <w:r w:rsidR="001322D3" w:rsidRPr="00D40454">
        <w:rPr>
          <w:lang w:val="ru-RU" w:eastAsia="bg-BG"/>
        </w:rPr>
        <w:t xml:space="preserve"> </w:t>
      </w:r>
      <w:proofErr w:type="spellStart"/>
      <w:r w:rsidR="001322D3" w:rsidRPr="00D40454">
        <w:rPr>
          <w:lang w:val="ru-RU" w:eastAsia="bg-BG"/>
        </w:rPr>
        <w:t>процес</w:t>
      </w:r>
      <w:proofErr w:type="spellEnd"/>
      <w:r w:rsidR="001322D3" w:rsidRPr="00D40454">
        <w:rPr>
          <w:lang w:val="ru-RU" w:eastAsia="bg-BG"/>
        </w:rPr>
        <w:t xml:space="preserve"> (</w:t>
      </w:r>
      <w:r w:rsidRPr="00D40454">
        <w:rPr>
          <w:lang w:val="ru-RU" w:eastAsia="bg-BG"/>
        </w:rPr>
        <w:t xml:space="preserve">семейство, </w:t>
      </w:r>
      <w:proofErr w:type="spellStart"/>
      <w:r w:rsidRPr="00D40454">
        <w:rPr>
          <w:lang w:val="ru-RU" w:eastAsia="bg-BG"/>
        </w:rPr>
        <w:t>детска</w:t>
      </w:r>
      <w:proofErr w:type="spellEnd"/>
      <w:r w:rsidRPr="00D40454">
        <w:rPr>
          <w:lang w:val="ru-RU" w:eastAsia="bg-BG"/>
        </w:rPr>
        <w:t xml:space="preserve"> гра</w:t>
      </w:r>
      <w:r w:rsidR="001322D3" w:rsidRPr="00D40454">
        <w:rPr>
          <w:lang w:val="ru-RU" w:eastAsia="bg-BG"/>
        </w:rPr>
        <w:t xml:space="preserve">дина, училище, институции, НПО) </w:t>
      </w:r>
      <w:r w:rsidRPr="00D40454">
        <w:rPr>
          <w:lang w:val="ru-RU" w:eastAsia="bg-BG"/>
        </w:rPr>
        <w:t xml:space="preserve">трябва да </w:t>
      </w:r>
      <w:proofErr w:type="spellStart"/>
      <w:r w:rsidRPr="00D40454">
        <w:rPr>
          <w:lang w:val="ru-RU" w:eastAsia="bg-BG"/>
        </w:rPr>
        <w:t>бъдат</w:t>
      </w:r>
      <w:proofErr w:type="spellEnd"/>
      <w:r w:rsidRPr="00D40454">
        <w:rPr>
          <w:lang w:val="ru-RU" w:eastAsia="bg-BG"/>
        </w:rPr>
        <w:t xml:space="preserve"> </w:t>
      </w:r>
      <w:proofErr w:type="spellStart"/>
      <w:r w:rsidRPr="00D40454">
        <w:rPr>
          <w:lang w:val="ru-RU" w:eastAsia="bg-BG"/>
        </w:rPr>
        <w:t>еднакво</w:t>
      </w:r>
      <w:proofErr w:type="spellEnd"/>
      <w:r w:rsidRPr="00D40454">
        <w:rPr>
          <w:lang w:val="ru-RU" w:eastAsia="bg-BG"/>
        </w:rPr>
        <w:t xml:space="preserve"> </w:t>
      </w:r>
      <w:proofErr w:type="spellStart"/>
      <w:r w:rsidR="00743898" w:rsidRPr="00D40454">
        <w:rPr>
          <w:lang w:val="ru-RU" w:eastAsia="bg-BG"/>
        </w:rPr>
        <w:t>о</w:t>
      </w:r>
      <w:r w:rsidR="00743898">
        <w:rPr>
          <w:lang w:val="ru-RU" w:eastAsia="bg-BG"/>
        </w:rPr>
        <w:t>тго</w:t>
      </w:r>
      <w:r w:rsidR="00743898" w:rsidRPr="00D40454">
        <w:rPr>
          <w:lang w:val="ru-RU" w:eastAsia="bg-BG"/>
        </w:rPr>
        <w:t>ворни</w:t>
      </w:r>
      <w:proofErr w:type="spellEnd"/>
      <w:r w:rsidR="00743898" w:rsidRPr="00D40454">
        <w:rPr>
          <w:lang w:val="ru-RU" w:eastAsia="bg-BG"/>
        </w:rPr>
        <w:t xml:space="preserve"> и </w:t>
      </w:r>
      <w:proofErr w:type="spellStart"/>
      <w:r w:rsidR="00743898" w:rsidRPr="00D40454">
        <w:rPr>
          <w:lang w:val="ru-RU" w:eastAsia="bg-BG"/>
        </w:rPr>
        <w:t>ангажирани</w:t>
      </w:r>
      <w:proofErr w:type="spellEnd"/>
      <w:r w:rsidR="00743898" w:rsidRPr="00D40454">
        <w:rPr>
          <w:lang w:val="ru-RU" w:eastAsia="bg-BG"/>
        </w:rPr>
        <w:t xml:space="preserve"> за </w:t>
      </w:r>
      <w:proofErr w:type="spellStart"/>
      <w:r w:rsidR="00743898" w:rsidRPr="00D40454">
        <w:rPr>
          <w:lang w:val="ru-RU" w:eastAsia="bg-BG"/>
        </w:rPr>
        <w:t>постигането</w:t>
      </w:r>
      <w:proofErr w:type="spellEnd"/>
      <w:r w:rsidR="00743898" w:rsidRPr="00D40454">
        <w:rPr>
          <w:lang w:val="ru-RU" w:eastAsia="bg-BG"/>
        </w:rPr>
        <w:t xml:space="preserve"> на </w:t>
      </w:r>
      <w:proofErr w:type="spellStart"/>
      <w:r w:rsidR="00743898" w:rsidRPr="00D40454">
        <w:rPr>
          <w:lang w:val="ru-RU" w:eastAsia="bg-BG"/>
        </w:rPr>
        <w:t>поставените</w:t>
      </w:r>
      <w:proofErr w:type="spellEnd"/>
      <w:r w:rsidR="00743898" w:rsidRPr="00D40454">
        <w:rPr>
          <w:lang w:val="ru-RU" w:eastAsia="bg-BG"/>
        </w:rPr>
        <w:t xml:space="preserve"> цели.</w:t>
      </w:r>
    </w:p>
    <w:p w:rsidR="00743898" w:rsidRDefault="00743898" w:rsidP="00743898">
      <w:pPr>
        <w:rPr>
          <w:lang w:val="bg-BG"/>
        </w:rPr>
      </w:pPr>
    </w:p>
    <w:p w:rsidR="00D1765C" w:rsidRDefault="0066534F" w:rsidP="00743898">
      <w:pPr>
        <w:rPr>
          <w:lang w:val="bg-BG"/>
        </w:rPr>
      </w:pPr>
      <w:r>
        <w:rPr>
          <w:lang w:val="bg-BG"/>
        </w:rPr>
        <w:t>Изготвил:</w:t>
      </w:r>
    </w:p>
    <w:p w:rsidR="0066534F" w:rsidRPr="0066534F" w:rsidRDefault="0066534F" w:rsidP="00743898">
      <w:pPr>
        <w:rPr>
          <w:lang w:val="bg-BG"/>
        </w:rPr>
      </w:pPr>
      <w:r>
        <w:rPr>
          <w:lang w:val="bg-BG"/>
        </w:rPr>
        <w:t xml:space="preserve">   Петя Чолакова</w:t>
      </w:r>
    </w:p>
    <w:p w:rsidR="00114CE2" w:rsidRDefault="00114CE2" w:rsidP="00114CE2">
      <w:pPr>
        <w:spacing w:before="100" w:beforeAutospacing="1" w:after="100" w:afterAutospacing="1"/>
        <w:jc w:val="center"/>
        <w:rPr>
          <w:b/>
          <w:bCs/>
          <w:lang w:val="bg-BG" w:eastAsia="bg-BG"/>
        </w:rPr>
      </w:pPr>
    </w:p>
    <w:p w:rsidR="00114CE2" w:rsidRDefault="00114CE2" w:rsidP="00114CE2">
      <w:pPr>
        <w:spacing w:before="100" w:beforeAutospacing="1" w:after="100" w:afterAutospacing="1"/>
        <w:jc w:val="center"/>
        <w:rPr>
          <w:b/>
          <w:bCs/>
          <w:lang w:val="bg-BG" w:eastAsia="bg-BG"/>
        </w:rPr>
      </w:pPr>
    </w:p>
    <w:p w:rsidR="00114CE2" w:rsidRDefault="00114CE2" w:rsidP="00114CE2">
      <w:pPr>
        <w:spacing w:before="100" w:beforeAutospacing="1" w:after="100" w:afterAutospacing="1"/>
        <w:jc w:val="center"/>
        <w:rPr>
          <w:b/>
          <w:bCs/>
          <w:lang w:val="bg-BG" w:eastAsia="bg-BG"/>
        </w:rPr>
      </w:pPr>
    </w:p>
    <w:p w:rsidR="00114CE2" w:rsidRPr="00114CE2" w:rsidRDefault="00114CE2" w:rsidP="00114CE2">
      <w:pPr>
        <w:spacing w:before="100" w:beforeAutospacing="1" w:after="100" w:afterAutospacing="1"/>
        <w:jc w:val="center"/>
        <w:rPr>
          <w:b/>
          <w:bCs/>
          <w:lang w:val="bg-BG" w:eastAsia="bg-BG"/>
        </w:rPr>
      </w:pPr>
      <w:r w:rsidRPr="00382238">
        <w:rPr>
          <w:b/>
          <w:bCs/>
          <w:lang w:eastAsia="bg-BG"/>
        </w:rPr>
        <w:t>-</w:t>
      </w:r>
      <w:r>
        <w:rPr>
          <w:b/>
          <w:bCs/>
          <w:lang w:val="bg-BG" w:eastAsia="bg-BG"/>
        </w:rPr>
        <w:t>6</w:t>
      </w:r>
      <w:r w:rsidRPr="00382238">
        <w:rPr>
          <w:b/>
          <w:bCs/>
          <w:lang w:eastAsia="bg-BG"/>
        </w:rPr>
        <w:t>-</w:t>
      </w:r>
    </w:p>
    <w:sectPr w:rsidR="00114CE2" w:rsidRPr="00114CE2" w:rsidSect="00AA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53D55"/>
    <w:multiLevelType w:val="hybridMultilevel"/>
    <w:tmpl w:val="EAFE9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25E7"/>
    <w:multiLevelType w:val="hybridMultilevel"/>
    <w:tmpl w:val="8CD8D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80BD1"/>
    <w:multiLevelType w:val="hybridMultilevel"/>
    <w:tmpl w:val="D3921170"/>
    <w:lvl w:ilvl="0" w:tplc="D424236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65" w:hanging="360"/>
      </w:pPr>
    </w:lvl>
    <w:lvl w:ilvl="2" w:tplc="0402001B" w:tentative="1">
      <w:start w:val="1"/>
      <w:numFmt w:val="lowerRoman"/>
      <w:lvlText w:val="%3."/>
      <w:lvlJc w:val="right"/>
      <w:pPr>
        <w:ind w:left="2385" w:hanging="180"/>
      </w:pPr>
    </w:lvl>
    <w:lvl w:ilvl="3" w:tplc="0402000F" w:tentative="1">
      <w:start w:val="1"/>
      <w:numFmt w:val="decimal"/>
      <w:lvlText w:val="%4."/>
      <w:lvlJc w:val="left"/>
      <w:pPr>
        <w:ind w:left="3105" w:hanging="360"/>
      </w:pPr>
    </w:lvl>
    <w:lvl w:ilvl="4" w:tplc="04020019" w:tentative="1">
      <w:start w:val="1"/>
      <w:numFmt w:val="lowerLetter"/>
      <w:lvlText w:val="%5."/>
      <w:lvlJc w:val="left"/>
      <w:pPr>
        <w:ind w:left="3825" w:hanging="360"/>
      </w:pPr>
    </w:lvl>
    <w:lvl w:ilvl="5" w:tplc="0402001B" w:tentative="1">
      <w:start w:val="1"/>
      <w:numFmt w:val="lowerRoman"/>
      <w:lvlText w:val="%6."/>
      <w:lvlJc w:val="right"/>
      <w:pPr>
        <w:ind w:left="4545" w:hanging="180"/>
      </w:pPr>
    </w:lvl>
    <w:lvl w:ilvl="6" w:tplc="0402000F" w:tentative="1">
      <w:start w:val="1"/>
      <w:numFmt w:val="decimal"/>
      <w:lvlText w:val="%7."/>
      <w:lvlJc w:val="left"/>
      <w:pPr>
        <w:ind w:left="5265" w:hanging="360"/>
      </w:pPr>
    </w:lvl>
    <w:lvl w:ilvl="7" w:tplc="04020019" w:tentative="1">
      <w:start w:val="1"/>
      <w:numFmt w:val="lowerLetter"/>
      <w:lvlText w:val="%8."/>
      <w:lvlJc w:val="left"/>
      <w:pPr>
        <w:ind w:left="5985" w:hanging="360"/>
      </w:pPr>
    </w:lvl>
    <w:lvl w:ilvl="8" w:tplc="040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75E93157"/>
    <w:multiLevelType w:val="hybridMultilevel"/>
    <w:tmpl w:val="8D9078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863B8C"/>
    <w:multiLevelType w:val="hybridMultilevel"/>
    <w:tmpl w:val="7292AA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211"/>
    <w:rsid w:val="00063566"/>
    <w:rsid w:val="00096CB8"/>
    <w:rsid w:val="000C0FA9"/>
    <w:rsid w:val="000F7C27"/>
    <w:rsid w:val="00114CE2"/>
    <w:rsid w:val="001322D3"/>
    <w:rsid w:val="00185935"/>
    <w:rsid w:val="00263A9F"/>
    <w:rsid w:val="00283FA7"/>
    <w:rsid w:val="00285E83"/>
    <w:rsid w:val="002B0C36"/>
    <w:rsid w:val="002B7B6F"/>
    <w:rsid w:val="002D0938"/>
    <w:rsid w:val="002D67AF"/>
    <w:rsid w:val="00325A93"/>
    <w:rsid w:val="00337BA1"/>
    <w:rsid w:val="003C3290"/>
    <w:rsid w:val="004111A8"/>
    <w:rsid w:val="0046415E"/>
    <w:rsid w:val="004A116C"/>
    <w:rsid w:val="00563A17"/>
    <w:rsid w:val="005D2CC3"/>
    <w:rsid w:val="005F2A44"/>
    <w:rsid w:val="00617D06"/>
    <w:rsid w:val="0066534F"/>
    <w:rsid w:val="006C1CE3"/>
    <w:rsid w:val="006D20EA"/>
    <w:rsid w:val="006E53F6"/>
    <w:rsid w:val="0073342F"/>
    <w:rsid w:val="00743898"/>
    <w:rsid w:val="00752C6C"/>
    <w:rsid w:val="007765B1"/>
    <w:rsid w:val="0079136E"/>
    <w:rsid w:val="007E37EB"/>
    <w:rsid w:val="0081050B"/>
    <w:rsid w:val="00851B99"/>
    <w:rsid w:val="00873FEA"/>
    <w:rsid w:val="008A61FD"/>
    <w:rsid w:val="008E184D"/>
    <w:rsid w:val="00902AE7"/>
    <w:rsid w:val="00907944"/>
    <w:rsid w:val="00981E2B"/>
    <w:rsid w:val="00994645"/>
    <w:rsid w:val="009A7744"/>
    <w:rsid w:val="009B16E7"/>
    <w:rsid w:val="00A42E9E"/>
    <w:rsid w:val="00A709C9"/>
    <w:rsid w:val="00AA4ED4"/>
    <w:rsid w:val="00AB7785"/>
    <w:rsid w:val="00AF5CF9"/>
    <w:rsid w:val="00B62E69"/>
    <w:rsid w:val="00B65E68"/>
    <w:rsid w:val="00B775E1"/>
    <w:rsid w:val="00B90576"/>
    <w:rsid w:val="00B941A7"/>
    <w:rsid w:val="00B96768"/>
    <w:rsid w:val="00BD297E"/>
    <w:rsid w:val="00BE7AEE"/>
    <w:rsid w:val="00C04A7A"/>
    <w:rsid w:val="00C17297"/>
    <w:rsid w:val="00C40EAD"/>
    <w:rsid w:val="00C62211"/>
    <w:rsid w:val="00C82FE1"/>
    <w:rsid w:val="00D11324"/>
    <w:rsid w:val="00D1765C"/>
    <w:rsid w:val="00D40454"/>
    <w:rsid w:val="00D62E82"/>
    <w:rsid w:val="00D91E85"/>
    <w:rsid w:val="00DB25F7"/>
    <w:rsid w:val="00DF465C"/>
    <w:rsid w:val="00E07A47"/>
    <w:rsid w:val="00E33C4D"/>
    <w:rsid w:val="00E96660"/>
    <w:rsid w:val="00EB488F"/>
    <w:rsid w:val="00F478AA"/>
    <w:rsid w:val="00F65F57"/>
    <w:rsid w:val="00FB0733"/>
    <w:rsid w:val="00FD15A7"/>
    <w:rsid w:val="00FD3F67"/>
    <w:rsid w:val="00FE0814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85"/>
    <w:rPr>
      <w:sz w:val="24"/>
      <w:szCs w:val="24"/>
      <w:lang w:val="en-GB"/>
    </w:rPr>
  </w:style>
  <w:style w:type="paragraph" w:styleId="2">
    <w:name w:val="heading 2"/>
    <w:basedOn w:val="a"/>
    <w:next w:val="a0"/>
    <w:link w:val="20"/>
    <w:uiPriority w:val="99"/>
    <w:qFormat/>
    <w:rsid w:val="00C62211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3">
    <w:name w:val="heading 3"/>
    <w:basedOn w:val="a"/>
    <w:next w:val="a0"/>
    <w:link w:val="30"/>
    <w:uiPriority w:val="99"/>
    <w:qFormat/>
    <w:rsid w:val="00C62211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лавие 2 Знак"/>
    <w:basedOn w:val="a1"/>
    <w:link w:val="2"/>
    <w:uiPriority w:val="99"/>
    <w:rsid w:val="00C62211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rsid w:val="00C62211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a4">
    <w:name w:val="List Paragraph"/>
    <w:basedOn w:val="a"/>
    <w:uiPriority w:val="34"/>
    <w:qFormat/>
    <w:rsid w:val="00C62211"/>
    <w:pPr>
      <w:spacing w:before="100" w:after="100"/>
    </w:pPr>
    <w:rPr>
      <w:kern w:val="1"/>
      <w:lang w:val="en-US" w:eastAsia="zh-CN"/>
    </w:rPr>
  </w:style>
  <w:style w:type="paragraph" w:styleId="a0">
    <w:name w:val="Body Text"/>
    <w:basedOn w:val="a"/>
    <w:link w:val="a5"/>
    <w:uiPriority w:val="99"/>
    <w:semiHidden/>
    <w:unhideWhenUsed/>
    <w:rsid w:val="00C62211"/>
    <w:pPr>
      <w:spacing w:after="120"/>
    </w:pPr>
  </w:style>
  <w:style w:type="character" w:customStyle="1" w:styleId="a5">
    <w:name w:val="Основен текст Знак"/>
    <w:basedOn w:val="a1"/>
    <w:link w:val="a0"/>
    <w:uiPriority w:val="99"/>
    <w:semiHidden/>
    <w:rsid w:val="00C62211"/>
    <w:rPr>
      <w:sz w:val="24"/>
      <w:szCs w:val="24"/>
      <w:lang w:val="en-GB"/>
    </w:rPr>
  </w:style>
  <w:style w:type="table" w:styleId="a6">
    <w:name w:val="Table Grid"/>
    <w:basedOn w:val="a2"/>
    <w:uiPriority w:val="39"/>
    <w:rsid w:val="0056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разредка1"/>
    <w:rsid w:val="00EB488F"/>
    <w:rPr>
      <w:rFonts w:ascii="Calibri" w:eastAsia="Calibri" w:hAnsi="Calibri"/>
      <w:sz w:val="22"/>
      <w:szCs w:val="22"/>
    </w:rPr>
  </w:style>
  <w:style w:type="paragraph" w:styleId="a7">
    <w:name w:val="No Spacing"/>
    <w:qFormat/>
    <w:rsid w:val="00EB488F"/>
    <w:rPr>
      <w:rFonts w:ascii="Calibri" w:eastAsia="Calibri" w:hAnsi="Calibri"/>
      <w:sz w:val="22"/>
      <w:szCs w:val="22"/>
    </w:rPr>
  </w:style>
  <w:style w:type="paragraph" w:styleId="a8">
    <w:name w:val="Normal (Web)"/>
    <w:basedOn w:val="a"/>
    <w:rsid w:val="00EB488F"/>
    <w:pPr>
      <w:spacing w:after="100"/>
      <w:jc w:val="both"/>
    </w:pPr>
    <w:rPr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EB488F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1"/>
    <w:link w:val="a9"/>
    <w:uiPriority w:val="99"/>
    <w:semiHidden/>
    <w:rsid w:val="00EB488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1667</Words>
  <Characters>9508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Aytov</dc:creator>
  <cp:lastModifiedBy>Fujitsu-ah512-2</cp:lastModifiedBy>
  <cp:revision>22</cp:revision>
  <cp:lastPrinted>2021-07-28T10:03:00Z</cp:lastPrinted>
  <dcterms:created xsi:type="dcterms:W3CDTF">2016-08-27T16:13:00Z</dcterms:created>
  <dcterms:modified xsi:type="dcterms:W3CDTF">2021-10-21T15:07:00Z</dcterms:modified>
</cp:coreProperties>
</file>